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AC" w:rsidRDefault="005D5CAC" w:rsidP="005D5CAC">
      <w:pPr>
        <w:pStyle w:val="NoSpacing"/>
      </w:pPr>
      <w:r>
        <w:rPr>
          <w:u w:val="single"/>
        </w:rPr>
        <w:t>John ALBYN</w:t>
      </w:r>
      <w:r>
        <w:t xml:space="preserve">   (fl.1440)</w:t>
      </w:r>
    </w:p>
    <w:p w:rsidR="005D5CAC" w:rsidRDefault="005D5CAC" w:rsidP="005D5CAC">
      <w:pPr>
        <w:pStyle w:val="NoSpacing"/>
      </w:pPr>
      <w:r>
        <w:t>of Winslow, Buckinghamshire.</w:t>
      </w:r>
    </w:p>
    <w:p w:rsidR="005D5CAC" w:rsidRDefault="005D5CAC" w:rsidP="005D5CAC">
      <w:pPr>
        <w:pStyle w:val="NoSpacing"/>
      </w:pPr>
    </w:p>
    <w:p w:rsidR="005D5CAC" w:rsidRDefault="005D5CAC" w:rsidP="005D5CAC">
      <w:pPr>
        <w:pStyle w:val="NoSpacing"/>
      </w:pPr>
    </w:p>
    <w:p w:rsidR="005D5CAC" w:rsidRDefault="005D5CAC" w:rsidP="005D5CAC">
      <w:pPr>
        <w:pStyle w:val="NoSpacing"/>
      </w:pPr>
      <w:r>
        <w:tab/>
        <w:t>1440</w:t>
      </w:r>
      <w:r>
        <w:tab/>
        <w:t>He made his Will.</w:t>
      </w:r>
    </w:p>
    <w:p w:rsidR="005D5CAC" w:rsidRDefault="005D5CAC" w:rsidP="005D5CAC">
      <w:pPr>
        <w:pStyle w:val="NoSpacing"/>
      </w:pPr>
      <w:r>
        <w:tab/>
      </w:r>
      <w:r>
        <w:tab/>
        <w:t>(Hertfordshire Names online Wills (1437-1857) Doc. ref. 1AR34)</w:t>
      </w:r>
    </w:p>
    <w:p w:rsidR="005D5CAC" w:rsidRDefault="005D5CAC" w:rsidP="005D5CAC">
      <w:pPr>
        <w:pStyle w:val="NoSpacing"/>
      </w:pPr>
    </w:p>
    <w:p w:rsidR="005D5CAC" w:rsidRDefault="005D5CAC" w:rsidP="005D5CAC">
      <w:pPr>
        <w:pStyle w:val="NoSpacing"/>
      </w:pPr>
    </w:p>
    <w:p w:rsidR="005D5CAC" w:rsidRDefault="005D5CAC" w:rsidP="005D5CAC">
      <w:pPr>
        <w:pStyle w:val="NoSpacing"/>
      </w:pPr>
    </w:p>
    <w:p w:rsidR="00BA4020" w:rsidRDefault="005D5CAC" w:rsidP="005D5CAC">
      <w:r>
        <w:t>14 December 2010</w:t>
      </w:r>
    </w:p>
    <w:sectPr w:rsidR="00BA4020" w:rsidSect="00C36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AC" w:rsidRDefault="005D5CAC" w:rsidP="00552EBA">
      <w:pPr>
        <w:spacing w:after="0" w:line="240" w:lineRule="auto"/>
      </w:pPr>
      <w:r>
        <w:separator/>
      </w:r>
    </w:p>
  </w:endnote>
  <w:endnote w:type="continuationSeparator" w:id="0">
    <w:p w:rsidR="005D5CAC" w:rsidRDefault="005D5CA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D5CAC">
        <w:rPr>
          <w:noProof/>
        </w:rPr>
        <w:t>29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AC" w:rsidRDefault="005D5CAC" w:rsidP="00552EBA">
      <w:pPr>
        <w:spacing w:after="0" w:line="240" w:lineRule="auto"/>
      </w:pPr>
      <w:r>
        <w:separator/>
      </w:r>
    </w:p>
  </w:footnote>
  <w:footnote w:type="continuationSeparator" w:id="0">
    <w:p w:rsidR="005D5CAC" w:rsidRDefault="005D5CA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D5CAC"/>
    <w:rsid w:val="00C33865"/>
    <w:rsid w:val="00C3655A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2010-12-29T20:36:00Z</dcterms:created>
  <dcterms:modified xsi:type="dcterms:W3CDTF">2010-12-29T20:37:00Z</dcterms:modified>
</cp:coreProperties>
</file>