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8" w:rsidRDefault="00502598" w:rsidP="00502598">
      <w:pPr>
        <w:pStyle w:val="NoSpacing"/>
        <w:ind w:left="1440" w:hanging="1440"/>
      </w:pPr>
      <w:r>
        <w:rPr>
          <w:u w:val="single"/>
        </w:rPr>
        <w:t>Richard AMEROS</w:t>
      </w:r>
      <w:r>
        <w:t xml:space="preserve">     (fl.1488)</w:t>
      </w:r>
    </w:p>
    <w:p w:rsidR="00502598" w:rsidRDefault="00502598" w:rsidP="00502598">
      <w:pPr>
        <w:pStyle w:val="NoSpacing"/>
        <w:ind w:left="1440" w:hanging="1440"/>
      </w:pPr>
      <w:r>
        <w:t>Chaplain.</w:t>
      </w:r>
    </w:p>
    <w:p w:rsidR="00502598" w:rsidRDefault="00502598" w:rsidP="00502598">
      <w:pPr>
        <w:pStyle w:val="NoSpacing"/>
        <w:ind w:left="1440" w:hanging="1440"/>
      </w:pPr>
    </w:p>
    <w:p w:rsidR="00502598" w:rsidRDefault="00502598" w:rsidP="00502598">
      <w:pPr>
        <w:pStyle w:val="NoSpacing"/>
        <w:ind w:left="1440" w:hanging="1440"/>
      </w:pPr>
    </w:p>
    <w:p w:rsidR="00502598" w:rsidRDefault="00502598" w:rsidP="00502598">
      <w:pPr>
        <w:pStyle w:val="NoSpacing"/>
        <w:ind w:left="1440" w:hanging="1440"/>
      </w:pPr>
      <w:r>
        <w:t>16 Sep.1488</w:t>
      </w:r>
      <w:r>
        <w:tab/>
        <w:t>He gave certain lands in Lathom and Newburgh, Lancashire, to</w:t>
      </w:r>
    </w:p>
    <w:p w:rsidR="00502598" w:rsidRDefault="00502598" w:rsidP="00502598">
      <w:pPr>
        <w:pStyle w:val="NoSpacing"/>
        <w:ind w:left="1440" w:hanging="1440"/>
      </w:pPr>
      <w:r>
        <w:tab/>
        <w:t>Thomas Spenser of Lathom(q.v.).</w:t>
      </w:r>
    </w:p>
    <w:p w:rsidR="00502598" w:rsidRDefault="00502598" w:rsidP="00502598">
      <w:pPr>
        <w:pStyle w:val="NoSpacing"/>
        <w:ind w:left="1440" w:hanging="1440"/>
      </w:pPr>
      <w:r>
        <w:tab/>
        <w:t>(</w:t>
      </w:r>
      <w:hyperlink r:id="rId7" w:history="1">
        <w:r w:rsidRPr="00F86E7B">
          <w:rPr>
            <w:rStyle w:val="Hyperlink"/>
          </w:rPr>
          <w:t>www.nationalarchives.gov.uk/A2A doc.ref</w:t>
        </w:r>
      </w:hyperlink>
      <w:r>
        <w:t>. D/D Lat/21)</w:t>
      </w:r>
    </w:p>
    <w:p w:rsidR="00502598" w:rsidRDefault="00502598" w:rsidP="00502598">
      <w:pPr>
        <w:pStyle w:val="NoSpacing"/>
        <w:ind w:left="1440" w:hanging="1440"/>
      </w:pPr>
    </w:p>
    <w:p w:rsidR="00502598" w:rsidRDefault="00502598" w:rsidP="00502598">
      <w:pPr>
        <w:pStyle w:val="NoSpacing"/>
        <w:ind w:left="1440" w:hanging="1440"/>
      </w:pPr>
    </w:p>
    <w:p w:rsidR="00502598" w:rsidRDefault="00502598" w:rsidP="00502598">
      <w:pPr>
        <w:pStyle w:val="NoSpacing"/>
        <w:ind w:left="1440" w:hanging="1440"/>
      </w:pPr>
      <w:r>
        <w:t>14 September 2012</w:t>
      </w:r>
    </w:p>
    <w:p w:rsidR="00BA4020" w:rsidRPr="00186E49" w:rsidRDefault="0050259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98" w:rsidRDefault="00502598" w:rsidP="00552EBA">
      <w:r>
        <w:separator/>
      </w:r>
    </w:p>
  </w:endnote>
  <w:endnote w:type="continuationSeparator" w:id="0">
    <w:p w:rsidR="00502598" w:rsidRDefault="0050259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02598">
      <w:rPr>
        <w:noProof/>
      </w:rPr>
      <w:t>26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98" w:rsidRDefault="00502598" w:rsidP="00552EBA">
      <w:r>
        <w:separator/>
      </w:r>
    </w:p>
  </w:footnote>
  <w:footnote w:type="continuationSeparator" w:id="0">
    <w:p w:rsidR="00502598" w:rsidRDefault="0050259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0259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2012-09-26T21:19:00Z</dcterms:created>
  <dcterms:modified xsi:type="dcterms:W3CDTF">2012-09-26T21:19:00Z</dcterms:modified>
</cp:coreProperties>
</file>