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E5" w:rsidRDefault="009075E5" w:rsidP="00907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ARNOLD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075E5" w:rsidRDefault="009075E5" w:rsidP="00907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Reading, Berkshire. Cook.</w:t>
      </w:r>
    </w:p>
    <w:p w:rsidR="009075E5" w:rsidRDefault="009075E5" w:rsidP="009075E5">
      <w:pPr>
        <w:rPr>
          <w:rFonts w:ascii="Times New Roman" w:hAnsi="Times New Roman" w:cs="Times New Roman"/>
        </w:rPr>
      </w:pPr>
    </w:p>
    <w:p w:rsidR="009075E5" w:rsidRDefault="009075E5" w:rsidP="009075E5">
      <w:pPr>
        <w:rPr>
          <w:rFonts w:ascii="Times New Roman" w:hAnsi="Times New Roman" w:cs="Times New Roman"/>
        </w:rPr>
      </w:pPr>
    </w:p>
    <w:p w:rsidR="009075E5" w:rsidRDefault="009075E5" w:rsidP="00907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Deen</w:t>
      </w:r>
      <w:proofErr w:type="spellEnd"/>
      <w:r>
        <w:rPr>
          <w:rFonts w:ascii="Times New Roman" w:hAnsi="Times New Roman" w:cs="Times New Roman"/>
        </w:rPr>
        <w:t xml:space="preserve"> of Reading(q.v.) brought a plaint of debt against him, John</w:t>
      </w:r>
    </w:p>
    <w:p w:rsidR="009075E5" w:rsidRDefault="009075E5" w:rsidP="00907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Oldman of </w:t>
      </w:r>
      <w:proofErr w:type="spellStart"/>
      <w:r>
        <w:rPr>
          <w:rFonts w:ascii="Times New Roman" w:hAnsi="Times New Roman" w:cs="Times New Roman"/>
        </w:rPr>
        <w:t>Streatley</w:t>
      </w:r>
      <w:proofErr w:type="spellEnd"/>
      <w:r>
        <w:rPr>
          <w:rFonts w:ascii="Times New Roman" w:hAnsi="Times New Roman" w:cs="Times New Roman"/>
        </w:rPr>
        <w:t xml:space="preserve">(q.v.), Thomas </w:t>
      </w:r>
      <w:proofErr w:type="spellStart"/>
      <w:r>
        <w:rPr>
          <w:rFonts w:ascii="Times New Roman" w:hAnsi="Times New Roman" w:cs="Times New Roman"/>
        </w:rPr>
        <w:t>Willsyn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Streatley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Mopull</w:t>
      </w:r>
      <w:proofErr w:type="spellEnd"/>
    </w:p>
    <w:p w:rsidR="009075E5" w:rsidRDefault="009075E5" w:rsidP="00907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Reading(q.v.) and Thomas </w:t>
      </w:r>
      <w:proofErr w:type="spellStart"/>
      <w:r>
        <w:rPr>
          <w:rFonts w:ascii="Times New Roman" w:hAnsi="Times New Roman" w:cs="Times New Roman"/>
        </w:rPr>
        <w:t>Attewode</w:t>
      </w:r>
      <w:proofErr w:type="spellEnd"/>
      <w:r>
        <w:rPr>
          <w:rFonts w:ascii="Times New Roman" w:hAnsi="Times New Roman" w:cs="Times New Roman"/>
        </w:rPr>
        <w:t xml:space="preserve"> of Reading (q.v.).</w:t>
      </w:r>
    </w:p>
    <w:p w:rsidR="009075E5" w:rsidRDefault="009075E5" w:rsidP="00907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4647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075E5" w:rsidRDefault="009075E5" w:rsidP="009075E5">
      <w:pPr>
        <w:rPr>
          <w:rFonts w:ascii="Times New Roman" w:hAnsi="Times New Roman" w:cs="Times New Roman"/>
        </w:rPr>
      </w:pPr>
    </w:p>
    <w:p w:rsidR="009075E5" w:rsidRDefault="009075E5" w:rsidP="009075E5">
      <w:pPr>
        <w:rPr>
          <w:rFonts w:ascii="Times New Roman" w:hAnsi="Times New Roman" w:cs="Times New Roman"/>
        </w:rPr>
      </w:pPr>
    </w:p>
    <w:p w:rsidR="009075E5" w:rsidRDefault="009075E5" w:rsidP="00907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September 2017</w:t>
      </w:r>
    </w:p>
    <w:p w:rsidR="006B2F86" w:rsidRPr="00E71FC3" w:rsidRDefault="009075E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E5" w:rsidRDefault="009075E5" w:rsidP="00E71FC3">
      <w:r>
        <w:separator/>
      </w:r>
    </w:p>
  </w:endnote>
  <w:endnote w:type="continuationSeparator" w:id="0">
    <w:p w:rsidR="009075E5" w:rsidRDefault="009075E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E5" w:rsidRDefault="009075E5" w:rsidP="00E71FC3">
      <w:r>
        <w:separator/>
      </w:r>
    </w:p>
  </w:footnote>
  <w:footnote w:type="continuationSeparator" w:id="0">
    <w:p w:rsidR="009075E5" w:rsidRDefault="009075E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5"/>
    <w:rsid w:val="001A7C09"/>
    <w:rsid w:val="00577BD5"/>
    <w:rsid w:val="00656CBA"/>
    <w:rsid w:val="006A1F77"/>
    <w:rsid w:val="00733BE7"/>
    <w:rsid w:val="009075E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404A1-0588-414E-8C8E-705FA24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5E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07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2017-09-16T18:39:00Z</dcterms:created>
  <dcterms:modified xsi:type="dcterms:W3CDTF">2017-09-16T18:40:00Z</dcterms:modified>
</cp:coreProperties>
</file>