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5B" w:rsidRDefault="0047445B" w:rsidP="0047445B">
      <w:pPr>
        <w:pStyle w:val="NoSpacing"/>
      </w:pPr>
      <w:r>
        <w:rPr>
          <w:u w:val="single"/>
        </w:rPr>
        <w:t>Thomas BARBOUR</w:t>
      </w:r>
      <w:r>
        <w:t xml:space="preserve">      </w:t>
      </w:r>
      <w:r>
        <w:t>(fl.1432)</w:t>
      </w:r>
    </w:p>
    <w:p w:rsidR="0047445B" w:rsidRDefault="0047445B" w:rsidP="0047445B">
      <w:pPr>
        <w:pStyle w:val="NoSpacing"/>
      </w:pPr>
    </w:p>
    <w:p w:rsidR="0047445B" w:rsidRDefault="0047445B" w:rsidP="0047445B">
      <w:pPr>
        <w:pStyle w:val="NoSpacing"/>
      </w:pPr>
    </w:p>
    <w:p w:rsidR="0047445B" w:rsidRDefault="0047445B" w:rsidP="0047445B">
      <w:pPr>
        <w:pStyle w:val="NoSpacing"/>
      </w:pPr>
      <w:r>
        <w:t>11 Mar.1432</w:t>
      </w:r>
      <w:r>
        <w:tab/>
        <w:t>He was a juror on the inquisition post mortem held at Thame, Oxfordshire,</w:t>
      </w:r>
    </w:p>
    <w:p w:rsidR="0047445B" w:rsidRDefault="0047445B" w:rsidP="0047445B">
      <w:pPr>
        <w:pStyle w:val="NoSpacing"/>
      </w:pPr>
      <w:r>
        <w:tab/>
      </w:r>
      <w:r>
        <w:tab/>
      </w:r>
      <w:proofErr w:type="gramStart"/>
      <w:r>
        <w:t>into</w:t>
      </w:r>
      <w:proofErr w:type="gramEnd"/>
      <w:r>
        <w:t xml:space="preserve"> the lands held by the late Robert James(q.v.).</w:t>
      </w:r>
    </w:p>
    <w:p w:rsidR="0047445B" w:rsidRDefault="0047445B" w:rsidP="0047445B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p.332)</w:t>
      </w:r>
    </w:p>
    <w:p w:rsidR="0047445B" w:rsidRDefault="0047445B" w:rsidP="0047445B">
      <w:pPr>
        <w:pStyle w:val="NoSpacing"/>
      </w:pPr>
    </w:p>
    <w:p w:rsidR="0047445B" w:rsidRDefault="0047445B" w:rsidP="0047445B">
      <w:pPr>
        <w:pStyle w:val="NoSpacing"/>
      </w:pPr>
    </w:p>
    <w:p w:rsidR="00E47068" w:rsidRPr="0047445B" w:rsidRDefault="0047445B" w:rsidP="0047445B">
      <w:pPr>
        <w:pStyle w:val="NoSpacing"/>
      </w:pPr>
      <w:r>
        <w:t>8 August 2015</w:t>
      </w:r>
      <w:bookmarkStart w:id="0" w:name="_GoBack"/>
      <w:bookmarkEnd w:id="0"/>
    </w:p>
    <w:sectPr w:rsidR="00E47068" w:rsidRPr="004744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45B" w:rsidRDefault="0047445B" w:rsidP="00920DE3">
      <w:pPr>
        <w:spacing w:after="0" w:line="240" w:lineRule="auto"/>
      </w:pPr>
      <w:r>
        <w:separator/>
      </w:r>
    </w:p>
  </w:endnote>
  <w:endnote w:type="continuationSeparator" w:id="0">
    <w:p w:rsidR="0047445B" w:rsidRDefault="0047445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45B" w:rsidRDefault="0047445B" w:rsidP="00920DE3">
      <w:pPr>
        <w:spacing w:after="0" w:line="240" w:lineRule="auto"/>
      </w:pPr>
      <w:r>
        <w:separator/>
      </w:r>
    </w:p>
  </w:footnote>
  <w:footnote w:type="continuationSeparator" w:id="0">
    <w:p w:rsidR="0047445B" w:rsidRDefault="0047445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5B"/>
    <w:rsid w:val="00120749"/>
    <w:rsid w:val="0047445B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2015-08-08T10:11:00Z</dcterms:created>
  <dcterms:modified xsi:type="dcterms:W3CDTF">2015-08-08T10:11:00Z</dcterms:modified>
</cp:coreProperties>
</file>