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D8584" w14:textId="77777777" w:rsidR="00C1309D" w:rsidRDefault="00C1309D" w:rsidP="00C1309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Margaret BARET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fl.1462)</w:t>
      </w:r>
    </w:p>
    <w:p w14:paraId="48F80227" w14:textId="77777777" w:rsidR="00C1309D" w:rsidRDefault="00C1309D" w:rsidP="00C1309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Widow.</w:t>
      </w:r>
    </w:p>
    <w:p w14:paraId="6D776CE7" w14:textId="77777777" w:rsidR="00C1309D" w:rsidRDefault="00C1309D" w:rsidP="00C1309D">
      <w:pPr>
        <w:pStyle w:val="NoSpacing"/>
        <w:rPr>
          <w:rFonts w:cs="Times New Roman"/>
          <w:szCs w:val="24"/>
        </w:rPr>
      </w:pPr>
    </w:p>
    <w:p w14:paraId="1999D8D9" w14:textId="77777777" w:rsidR="00C1309D" w:rsidRDefault="00C1309D" w:rsidP="00C1309D">
      <w:pPr>
        <w:pStyle w:val="NoSpacing"/>
        <w:rPr>
          <w:rFonts w:cs="Times New Roman"/>
          <w:szCs w:val="24"/>
        </w:rPr>
      </w:pPr>
    </w:p>
    <w:p w14:paraId="3E20CB48" w14:textId="77777777" w:rsidR="00C1309D" w:rsidRDefault="00C1309D" w:rsidP="00C1309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= Thomas.  (C.C.R. 1461-68 p.131)</w:t>
      </w:r>
    </w:p>
    <w:p w14:paraId="0B2369D1" w14:textId="77777777" w:rsidR="00C1309D" w:rsidRDefault="00C1309D" w:rsidP="00C1309D">
      <w:pPr>
        <w:pStyle w:val="NoSpacing"/>
        <w:rPr>
          <w:rFonts w:cs="Times New Roman"/>
          <w:szCs w:val="24"/>
        </w:rPr>
      </w:pPr>
    </w:p>
    <w:p w14:paraId="689F368A" w14:textId="77777777" w:rsidR="00C1309D" w:rsidRDefault="00C1309D" w:rsidP="00C1309D">
      <w:pPr>
        <w:pStyle w:val="NoSpacing"/>
        <w:rPr>
          <w:rFonts w:cs="Times New Roman"/>
          <w:szCs w:val="24"/>
        </w:rPr>
      </w:pPr>
    </w:p>
    <w:p w14:paraId="3EFC2E24" w14:textId="77777777" w:rsidR="00C1309D" w:rsidRDefault="00C1309D" w:rsidP="00C1309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5 Apr.1462</w:t>
      </w:r>
      <w:r>
        <w:rPr>
          <w:rFonts w:cs="Times New Roman"/>
          <w:szCs w:val="24"/>
        </w:rPr>
        <w:tab/>
        <w:t>Release by her of all actions against Master Richard Luke, chaplain.</w:t>
      </w:r>
    </w:p>
    <w:p w14:paraId="6B82E508" w14:textId="77777777" w:rsidR="00C1309D" w:rsidRDefault="00C1309D" w:rsidP="00C1309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(ibid.)</w:t>
      </w:r>
    </w:p>
    <w:p w14:paraId="17994876" w14:textId="77777777" w:rsidR="00C1309D" w:rsidRDefault="00C1309D" w:rsidP="00C1309D">
      <w:pPr>
        <w:pStyle w:val="NoSpacing"/>
        <w:rPr>
          <w:rFonts w:cs="Times New Roman"/>
          <w:szCs w:val="24"/>
        </w:rPr>
      </w:pPr>
    </w:p>
    <w:p w14:paraId="6E7DA7B6" w14:textId="77777777" w:rsidR="00C1309D" w:rsidRDefault="00C1309D" w:rsidP="00C1309D">
      <w:pPr>
        <w:pStyle w:val="NoSpacing"/>
        <w:rPr>
          <w:rFonts w:cs="Times New Roman"/>
          <w:szCs w:val="24"/>
        </w:rPr>
      </w:pPr>
    </w:p>
    <w:p w14:paraId="6597F0F1" w14:textId="77777777" w:rsidR="00C1309D" w:rsidRDefault="00C1309D" w:rsidP="00C1309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5 May 2023</w:t>
      </w:r>
    </w:p>
    <w:p w14:paraId="58F18B3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DE2B6" w14:textId="77777777" w:rsidR="00C1309D" w:rsidRDefault="00C1309D" w:rsidP="009139A6">
      <w:r>
        <w:separator/>
      </w:r>
    </w:p>
  </w:endnote>
  <w:endnote w:type="continuationSeparator" w:id="0">
    <w:p w14:paraId="39A2E064" w14:textId="77777777" w:rsidR="00C1309D" w:rsidRDefault="00C1309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5A1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6535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2AE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65794" w14:textId="77777777" w:rsidR="00C1309D" w:rsidRDefault="00C1309D" w:rsidP="009139A6">
      <w:r>
        <w:separator/>
      </w:r>
    </w:p>
  </w:footnote>
  <w:footnote w:type="continuationSeparator" w:id="0">
    <w:p w14:paraId="7DD2E609" w14:textId="77777777" w:rsidR="00C1309D" w:rsidRDefault="00C1309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312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0BC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271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9D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1309D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CD3F2"/>
  <w15:chartTrackingRefBased/>
  <w15:docId w15:val="{BC133661-4BF9-4296-B649-703A00A5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2023-05-05T20:47:00Z</dcterms:created>
  <dcterms:modified xsi:type="dcterms:W3CDTF">2023-05-05T20:48:00Z</dcterms:modified>
</cp:coreProperties>
</file>