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E7" w:rsidRDefault="005B72E7" w:rsidP="005B72E7">
      <w:pPr>
        <w:pStyle w:val="NoSpacing"/>
      </w:pPr>
      <w:r>
        <w:rPr>
          <w:u w:val="single"/>
        </w:rPr>
        <w:t>John BARRET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fl.1406)</w:t>
      </w:r>
    </w:p>
    <w:p w:rsidR="005B72E7" w:rsidRDefault="005B72E7" w:rsidP="005B72E7">
      <w:pPr>
        <w:pStyle w:val="NoSpacing"/>
      </w:pPr>
    </w:p>
    <w:p w:rsidR="005B72E7" w:rsidRDefault="005B72E7" w:rsidP="005B72E7">
      <w:pPr>
        <w:pStyle w:val="NoSpacing"/>
      </w:pPr>
    </w:p>
    <w:p w:rsidR="005B72E7" w:rsidRDefault="005B72E7" w:rsidP="005B72E7">
      <w:pPr>
        <w:pStyle w:val="NoSpacing"/>
      </w:pPr>
      <w:r>
        <w:t>20 Mar.1406</w:t>
      </w:r>
      <w:r>
        <w:tab/>
        <w:t>He was a juror on the inquisition post mortem held in Blandford Forum,</w:t>
      </w:r>
    </w:p>
    <w:p w:rsidR="005B72E7" w:rsidRDefault="005B72E7" w:rsidP="005B72E7">
      <w:pPr>
        <w:pStyle w:val="NoSpacing"/>
      </w:pPr>
      <w:r>
        <w:tab/>
      </w:r>
      <w:r>
        <w:tab/>
        <w:t>Dorset, into lands of Edmund de Mortimer(q.v.).</w:t>
      </w:r>
    </w:p>
    <w:p w:rsidR="005B72E7" w:rsidRDefault="005B72E7" w:rsidP="005B72E7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25-28)</w:t>
      </w:r>
    </w:p>
    <w:p w:rsidR="005B72E7" w:rsidRDefault="005B72E7" w:rsidP="005B72E7">
      <w:pPr>
        <w:pStyle w:val="NoSpacing"/>
      </w:pPr>
    </w:p>
    <w:p w:rsidR="005B72E7" w:rsidRDefault="005B72E7" w:rsidP="005B72E7">
      <w:pPr>
        <w:pStyle w:val="NoSpacing"/>
      </w:pPr>
    </w:p>
    <w:p w:rsidR="005B72E7" w:rsidRDefault="005B72E7" w:rsidP="005B72E7">
      <w:pPr>
        <w:pStyle w:val="NoSpacing"/>
      </w:pPr>
      <w:r>
        <w:t>16 September 2017</w:t>
      </w:r>
    </w:p>
    <w:p w:rsidR="006B2F86" w:rsidRPr="005B72E7" w:rsidRDefault="005B72E7" w:rsidP="00E71FC3">
      <w:pPr>
        <w:pStyle w:val="NoSpacing"/>
      </w:pPr>
      <w:bookmarkStart w:id="0" w:name="_GoBack"/>
      <w:bookmarkEnd w:id="0"/>
    </w:p>
    <w:sectPr w:rsidR="006B2F86" w:rsidRPr="005B72E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E7" w:rsidRDefault="005B72E7" w:rsidP="00E71FC3">
      <w:pPr>
        <w:spacing w:after="0" w:line="240" w:lineRule="auto"/>
      </w:pPr>
      <w:r>
        <w:separator/>
      </w:r>
    </w:p>
  </w:endnote>
  <w:endnote w:type="continuationSeparator" w:id="0">
    <w:p w:rsidR="005B72E7" w:rsidRDefault="005B72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E7" w:rsidRDefault="005B72E7" w:rsidP="00E71FC3">
      <w:pPr>
        <w:spacing w:after="0" w:line="240" w:lineRule="auto"/>
      </w:pPr>
      <w:r>
        <w:separator/>
      </w:r>
    </w:p>
  </w:footnote>
  <w:footnote w:type="continuationSeparator" w:id="0">
    <w:p w:rsidR="005B72E7" w:rsidRDefault="005B72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E7"/>
    <w:rsid w:val="001A7C09"/>
    <w:rsid w:val="00577BD5"/>
    <w:rsid w:val="005B72E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26FE"/>
  <w15:chartTrackingRefBased/>
  <w15:docId w15:val="{AD65B5FA-EE57-4A29-A9D8-B958A4D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2017-09-16T19:22:00Z</dcterms:created>
  <dcterms:modified xsi:type="dcterms:W3CDTF">2017-09-16T19:23:00Z</dcterms:modified>
</cp:coreProperties>
</file>