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61" w:rsidRDefault="008A0561" w:rsidP="008A0561">
      <w:pPr>
        <w:pStyle w:val="NoSpacing"/>
      </w:pPr>
      <w:r>
        <w:rPr>
          <w:u w:val="single"/>
        </w:rPr>
        <w:t>Thomas BATE</w:t>
      </w:r>
      <w:r>
        <w:t xml:space="preserve">   </w:t>
      </w:r>
      <w:proofErr w:type="gramStart"/>
      <w:r>
        <w:t xml:space="preserve">   (</w:t>
      </w:r>
      <w:proofErr w:type="gramEnd"/>
      <w:r>
        <w:t>fl.1422)</w:t>
      </w:r>
    </w:p>
    <w:p w:rsidR="008A0561" w:rsidRDefault="008A0561" w:rsidP="008A0561">
      <w:pPr>
        <w:pStyle w:val="NoSpacing"/>
      </w:pPr>
    </w:p>
    <w:p w:rsidR="008A0561" w:rsidRDefault="008A0561" w:rsidP="008A0561">
      <w:pPr>
        <w:pStyle w:val="NoSpacing"/>
      </w:pPr>
    </w:p>
    <w:p w:rsidR="008A0561" w:rsidRDefault="008A0561" w:rsidP="008A0561">
      <w:pPr>
        <w:pStyle w:val="NoSpacing"/>
      </w:pPr>
      <w:r>
        <w:tab/>
        <w:t>1422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Doncaster, West Riding</w:t>
      </w:r>
    </w:p>
    <w:p w:rsidR="008A0561" w:rsidRDefault="008A0561" w:rsidP="008A0561">
      <w:pPr>
        <w:pStyle w:val="NoSpacing"/>
      </w:pPr>
      <w:r>
        <w:tab/>
      </w:r>
      <w:r>
        <w:tab/>
        <w:t xml:space="preserve">of Yorkshire, into lands of the late William </w:t>
      </w:r>
      <w:proofErr w:type="spellStart"/>
      <w:r>
        <w:t>Deyncourt</w:t>
      </w:r>
      <w:proofErr w:type="spellEnd"/>
      <w:r>
        <w:t>(q.v.).</w:t>
      </w:r>
    </w:p>
    <w:p w:rsidR="008A0561" w:rsidRDefault="008A0561" w:rsidP="008A056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22-36)</w:t>
      </w:r>
    </w:p>
    <w:p w:rsidR="005C3BAF" w:rsidRDefault="005C3BAF" w:rsidP="008A0561">
      <w:pPr>
        <w:pStyle w:val="NoSpacing"/>
      </w:pPr>
      <w:bookmarkStart w:id="0" w:name="_GoBack"/>
      <w:bookmarkEnd w:id="0"/>
    </w:p>
    <w:p w:rsidR="008A0561" w:rsidRDefault="008A0561" w:rsidP="008A0561">
      <w:pPr>
        <w:pStyle w:val="NoSpacing"/>
      </w:pPr>
    </w:p>
    <w:p w:rsidR="008A0561" w:rsidRDefault="008A0561" w:rsidP="008A0561">
      <w:pPr>
        <w:pStyle w:val="NoSpacing"/>
      </w:pPr>
    </w:p>
    <w:p w:rsidR="006B2F86" w:rsidRPr="008A0561" w:rsidRDefault="008A0561" w:rsidP="008A0561">
      <w:pPr>
        <w:pStyle w:val="NoSpacing"/>
      </w:pPr>
      <w:r>
        <w:t>9 December 2016</w:t>
      </w:r>
    </w:p>
    <w:sectPr w:rsidR="006B2F86" w:rsidRPr="008A056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61" w:rsidRDefault="008A0561" w:rsidP="00E71FC3">
      <w:pPr>
        <w:spacing w:after="0" w:line="240" w:lineRule="auto"/>
      </w:pPr>
      <w:r>
        <w:separator/>
      </w:r>
    </w:p>
  </w:endnote>
  <w:endnote w:type="continuationSeparator" w:id="0">
    <w:p w:rsidR="008A0561" w:rsidRDefault="008A056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61" w:rsidRDefault="008A0561" w:rsidP="00E71FC3">
      <w:pPr>
        <w:spacing w:after="0" w:line="240" w:lineRule="auto"/>
      </w:pPr>
      <w:r>
        <w:separator/>
      </w:r>
    </w:p>
  </w:footnote>
  <w:footnote w:type="continuationSeparator" w:id="0">
    <w:p w:rsidR="008A0561" w:rsidRDefault="008A056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61"/>
    <w:rsid w:val="001A7C09"/>
    <w:rsid w:val="005C3BAF"/>
    <w:rsid w:val="00733BE7"/>
    <w:rsid w:val="008A0561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74FD"/>
  <w15:chartTrackingRefBased/>
  <w15:docId w15:val="{BF73EF0F-B385-4D03-8FC4-4951FA3C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2016-12-09T21:13:00Z</dcterms:created>
  <dcterms:modified xsi:type="dcterms:W3CDTF">2017-03-03T09:05:00Z</dcterms:modified>
</cp:coreProperties>
</file>