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00" w:rsidRPr="00CB46E0" w:rsidRDefault="007A3100" w:rsidP="007A3100">
      <w:pPr>
        <w:pStyle w:val="NoSpacing"/>
      </w:pPr>
      <w:r w:rsidRPr="00CB46E0">
        <w:rPr>
          <w:noProof/>
          <w:u w:val="single"/>
        </w:rPr>
        <w:t>James</w:t>
      </w:r>
      <w:r w:rsidRPr="00CB46E0">
        <w:rPr>
          <w:u w:val="single"/>
        </w:rPr>
        <w:t xml:space="preserve"> </w:t>
      </w:r>
      <w:r w:rsidRPr="00CB46E0">
        <w:rPr>
          <w:noProof/>
          <w:u w:val="single"/>
        </w:rPr>
        <w:t>BEAGHYNDEN</w:t>
      </w:r>
      <w:r>
        <w:rPr>
          <w:noProof/>
        </w:rPr>
        <w:t xml:space="preserve">     (fl.1462)</w:t>
      </w:r>
    </w:p>
    <w:p w:rsidR="007A3100" w:rsidRDefault="007A3100" w:rsidP="007A3100">
      <w:pPr>
        <w:pStyle w:val="NoSpacing"/>
      </w:pPr>
      <w:r>
        <w:t xml:space="preserve">of </w:t>
      </w:r>
      <w:r>
        <w:rPr>
          <w:noProof/>
        </w:rPr>
        <w:t>Kent.</w:t>
      </w:r>
    </w:p>
    <w:p w:rsidR="007A3100" w:rsidRDefault="007A3100" w:rsidP="007A3100">
      <w:pPr>
        <w:pStyle w:val="NoSpacing"/>
      </w:pPr>
    </w:p>
    <w:p w:rsidR="007A3100" w:rsidRDefault="007A3100" w:rsidP="007A3100">
      <w:pPr>
        <w:pStyle w:val="NoSpacing"/>
      </w:pPr>
    </w:p>
    <w:p w:rsidR="007A3100" w:rsidRDefault="007A3100" w:rsidP="007A3100">
      <w:pPr>
        <w:pStyle w:val="NoSpacing"/>
      </w:pPr>
      <w:r w:rsidRPr="00213225">
        <w:rPr>
          <w:noProof/>
        </w:rPr>
        <w:t>7 Dec</w:t>
      </w:r>
      <w:r>
        <w:rPr>
          <w:noProof/>
        </w:rPr>
        <w:t>.</w:t>
      </w:r>
      <w:r w:rsidRPr="00213225">
        <w:rPr>
          <w:noProof/>
        </w:rPr>
        <w:t>1462</w:t>
      </w:r>
      <w:r>
        <w:t xml:space="preserve">    He made his Will.  </w:t>
      </w:r>
    </w:p>
    <w:p w:rsidR="007A3100" w:rsidRDefault="007A3100" w:rsidP="007A3100">
      <w:pPr>
        <w:pStyle w:val="NoSpacing"/>
        <w:ind w:left="720" w:firstLine="720"/>
      </w:pPr>
      <w:r>
        <w:t xml:space="preserve">(“Cranbrook, Kent, Wills 1396-1640” Jules de Launay  pp.2-3)  </w:t>
      </w:r>
    </w:p>
    <w:p w:rsidR="007A3100" w:rsidRDefault="007A3100" w:rsidP="007A3100">
      <w:pPr>
        <w:pStyle w:val="NoSpacing"/>
      </w:pPr>
    </w:p>
    <w:p w:rsidR="007A3100" w:rsidRDefault="007A3100" w:rsidP="007A3100">
      <w:pPr>
        <w:pStyle w:val="NoSpacing"/>
      </w:pPr>
    </w:p>
    <w:p w:rsidR="00E47068" w:rsidRPr="00C009D8" w:rsidRDefault="007A3100" w:rsidP="007A3100">
      <w:pPr>
        <w:pStyle w:val="NoSpacing"/>
      </w:pPr>
      <w:r>
        <w:t>1 March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00" w:rsidRDefault="007A3100" w:rsidP="00920DE3">
      <w:pPr>
        <w:spacing w:after="0" w:line="240" w:lineRule="auto"/>
      </w:pPr>
      <w:r>
        <w:separator/>
      </w:r>
    </w:p>
  </w:endnote>
  <w:endnote w:type="continuationSeparator" w:id="0">
    <w:p w:rsidR="007A3100" w:rsidRDefault="007A310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00" w:rsidRDefault="007A3100" w:rsidP="00920DE3">
      <w:pPr>
        <w:spacing w:after="0" w:line="240" w:lineRule="auto"/>
      </w:pPr>
      <w:r>
        <w:separator/>
      </w:r>
    </w:p>
  </w:footnote>
  <w:footnote w:type="continuationSeparator" w:id="0">
    <w:p w:rsidR="007A3100" w:rsidRDefault="007A310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00"/>
    <w:rsid w:val="00120749"/>
    <w:rsid w:val="00624CAE"/>
    <w:rsid w:val="007A310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2015-03-01T21:19:00Z</dcterms:created>
  <dcterms:modified xsi:type="dcterms:W3CDTF">2015-03-01T21:20:00Z</dcterms:modified>
</cp:coreProperties>
</file>