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BEST, junior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Taunton, Somerset. Chapman.</w:t>
      </w:r>
    </w:p>
    <w:p w:rsidR="00901100" w:rsidRDefault="00901100" w:rsidP="00901100">
      <w:pPr>
        <w:rPr>
          <w:rFonts w:ascii="Times New Roman" w:hAnsi="Times New Roman" w:cs="Times New Roman"/>
        </w:rPr>
      </w:pPr>
    </w:p>
    <w:p w:rsidR="00901100" w:rsidRDefault="00901100" w:rsidP="00901100">
      <w:pPr>
        <w:rPr>
          <w:rFonts w:ascii="Times New Roman" w:hAnsi="Times New Roman" w:cs="Times New Roman"/>
        </w:rPr>
      </w:pP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Bourchier</w:t>
      </w:r>
      <w:proofErr w:type="spellEnd"/>
      <w:r>
        <w:rPr>
          <w:rFonts w:ascii="Times New Roman" w:hAnsi="Times New Roman" w:cs="Times New Roman"/>
        </w:rPr>
        <w:t xml:space="preserve"> of London, mercer(q.v.), brought a plaint of debt against</w:t>
      </w: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John Ley of </w:t>
      </w:r>
      <w:proofErr w:type="spellStart"/>
      <w:r>
        <w:rPr>
          <w:rFonts w:ascii="Times New Roman" w:hAnsi="Times New Roman" w:cs="Times New Roman"/>
        </w:rPr>
        <w:t>Flambard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Eston</w:t>
      </w:r>
      <w:proofErr w:type="spellEnd"/>
      <w:r>
        <w:rPr>
          <w:rFonts w:ascii="Times New Roman" w:hAnsi="Times New Roman" w:cs="Times New Roman"/>
        </w:rPr>
        <w:t xml:space="preserve">, Wiltshire(q.v.), Reginald </w:t>
      </w:r>
      <w:proofErr w:type="spellStart"/>
      <w:r>
        <w:rPr>
          <w:rFonts w:ascii="Times New Roman" w:hAnsi="Times New Roman" w:cs="Times New Roman"/>
        </w:rPr>
        <w:t>Vawdry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Westham</w:t>
      </w:r>
      <w:proofErr w:type="spellEnd"/>
      <w:r>
        <w:rPr>
          <w:rFonts w:ascii="Times New Roman" w:hAnsi="Times New Roman" w:cs="Times New Roman"/>
        </w:rPr>
        <w:t xml:space="preserve">, Sussex(q.v.), William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 Dunstable, Bedfordshire(q.v.),</w:t>
      </w: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Robert Saunders of Amersham, Buckinghamshire(q.v.).</w:t>
      </w: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901100" w:rsidRDefault="00901100" w:rsidP="00901100">
      <w:pPr>
        <w:rPr>
          <w:rFonts w:ascii="Times New Roman" w:hAnsi="Times New Roman" w:cs="Times New Roman"/>
        </w:rPr>
      </w:pPr>
    </w:p>
    <w:p w:rsidR="00901100" w:rsidRDefault="00901100" w:rsidP="00901100">
      <w:pPr>
        <w:rPr>
          <w:rFonts w:ascii="Times New Roman" w:hAnsi="Times New Roman" w:cs="Times New Roman"/>
        </w:rPr>
      </w:pPr>
    </w:p>
    <w:p w:rsidR="00901100" w:rsidRDefault="00901100" w:rsidP="009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March 2017</w:t>
      </w:r>
    </w:p>
    <w:p w:rsidR="006B2F86" w:rsidRPr="00E71FC3" w:rsidRDefault="0090110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00" w:rsidRDefault="00901100" w:rsidP="00E71FC3">
      <w:r>
        <w:separator/>
      </w:r>
    </w:p>
  </w:endnote>
  <w:endnote w:type="continuationSeparator" w:id="0">
    <w:p w:rsidR="00901100" w:rsidRDefault="0090110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00" w:rsidRDefault="00901100" w:rsidP="00E71FC3">
      <w:r>
        <w:separator/>
      </w:r>
    </w:p>
  </w:footnote>
  <w:footnote w:type="continuationSeparator" w:id="0">
    <w:p w:rsidR="00901100" w:rsidRDefault="0090110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00"/>
    <w:rsid w:val="001A7C09"/>
    <w:rsid w:val="00577BD5"/>
    <w:rsid w:val="00656CBA"/>
    <w:rsid w:val="006A1F77"/>
    <w:rsid w:val="00733BE7"/>
    <w:rsid w:val="0090110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50F7-9E31-4700-B4C7-30BF5F08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110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2017-03-20T22:32:00Z</dcterms:created>
  <dcterms:modified xsi:type="dcterms:W3CDTF">2017-03-20T22:33:00Z</dcterms:modified>
</cp:coreProperties>
</file>