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8360" w14:textId="77777777" w:rsidR="00CD559E" w:rsidRDefault="00CD559E" w:rsidP="00CD55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BETRICHE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fl.1468)</w:t>
      </w:r>
    </w:p>
    <w:p w14:paraId="3235D630" w14:textId="77777777" w:rsidR="00CD559E" w:rsidRDefault="00CD559E" w:rsidP="00CD55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Bolyngiope</w:t>
      </w:r>
      <w:proofErr w:type="spellEnd"/>
      <w:r>
        <w:rPr>
          <w:rFonts w:ascii="Times New Roman" w:hAnsi="Times New Roman" w:cs="Times New Roman"/>
          <w:sz w:val="24"/>
          <w:szCs w:val="24"/>
        </w:rPr>
        <w:t>, Herefordshire, Husbandman.</w:t>
      </w:r>
    </w:p>
    <w:p w14:paraId="5666C0E2" w14:textId="77777777" w:rsidR="00CD559E" w:rsidRDefault="00CD559E" w:rsidP="00CD55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0288F3" w14:textId="77777777" w:rsidR="00CD559E" w:rsidRDefault="00CD559E" w:rsidP="00CD55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4CACDD" w14:textId="77777777" w:rsidR="00CD559E" w:rsidRDefault="00CD559E" w:rsidP="00CD55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Jan.1468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pardoned for not appearing to answer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 touching</w:t>
      </w:r>
    </w:p>
    <w:p w14:paraId="1B908B48" w14:textId="77777777" w:rsidR="00CD559E" w:rsidRDefault="00CD559E" w:rsidP="00CD55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debt of £20.     (C.P.R. 1467-77 p.8)</w:t>
      </w:r>
    </w:p>
    <w:p w14:paraId="133BF957" w14:textId="77777777" w:rsidR="00CD559E" w:rsidRDefault="00CD559E" w:rsidP="00CD55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D92A36" w14:textId="77777777" w:rsidR="00CD559E" w:rsidRDefault="00CD559E" w:rsidP="00CD55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354EE1" w14:textId="77777777" w:rsidR="00CD559E" w:rsidRDefault="00CD559E" w:rsidP="00CD55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June 2021</w:t>
      </w:r>
    </w:p>
    <w:p w14:paraId="4B96B84D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2E540" w14:textId="77777777" w:rsidR="00CD559E" w:rsidRDefault="00CD559E" w:rsidP="009139A6">
      <w:r>
        <w:separator/>
      </w:r>
    </w:p>
  </w:endnote>
  <w:endnote w:type="continuationSeparator" w:id="0">
    <w:p w14:paraId="052AD061" w14:textId="77777777" w:rsidR="00CD559E" w:rsidRDefault="00CD559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5042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A15B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24CC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94B05" w14:textId="77777777" w:rsidR="00CD559E" w:rsidRDefault="00CD559E" w:rsidP="009139A6">
      <w:r>
        <w:separator/>
      </w:r>
    </w:p>
  </w:footnote>
  <w:footnote w:type="continuationSeparator" w:id="0">
    <w:p w14:paraId="79630B10" w14:textId="77777777" w:rsidR="00CD559E" w:rsidRDefault="00CD559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F5A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C2A4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0E6A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9E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CD559E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57500"/>
  <w15:chartTrackingRefBased/>
  <w15:docId w15:val="{1966C82E-FA2C-4385-9161-BCEEA949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2021-06-10T20:14:00Z</dcterms:created>
  <dcterms:modified xsi:type="dcterms:W3CDTF">2021-06-10T20:15:00Z</dcterms:modified>
</cp:coreProperties>
</file>