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3D52E3" w:rsidP="00115448">
      <w:pPr>
        <w:pStyle w:val="NoSpacing"/>
      </w:pPr>
      <w:r w:rsidRPr="003D52E3">
        <w:rPr>
          <w:u w:val="single"/>
        </w:rPr>
        <w:t>William BETTZ</w:t>
      </w:r>
      <w:r>
        <w:t xml:space="preserve">      (fl.1448-64)</w:t>
      </w:r>
    </w:p>
    <w:p w:rsidR="003D52E3" w:rsidRDefault="003D52E3" w:rsidP="00115448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3D52E3" w:rsidRDefault="003D52E3" w:rsidP="00115448">
      <w:pPr>
        <w:pStyle w:val="NoSpacing"/>
      </w:pPr>
    </w:p>
    <w:p w:rsidR="003D52E3" w:rsidRDefault="003D52E3" w:rsidP="00115448">
      <w:pPr>
        <w:pStyle w:val="NoSpacing"/>
      </w:pPr>
    </w:p>
    <w:p w:rsidR="003D52E3" w:rsidRDefault="003D52E3" w:rsidP="00115448">
      <w:pPr>
        <w:pStyle w:val="NoSpacing"/>
      </w:pPr>
      <w:r>
        <w:t xml:space="preserve">         1448-9</w:t>
      </w:r>
      <w:r>
        <w:tab/>
        <w:t xml:space="preserve">Apprentice of John </w:t>
      </w:r>
      <w:proofErr w:type="spellStart"/>
      <w:proofErr w:type="gramStart"/>
      <w:r>
        <w:t>Warde</w:t>
      </w:r>
      <w:proofErr w:type="spellEnd"/>
      <w:r>
        <w:t>(</w:t>
      </w:r>
      <w:proofErr w:type="gramEnd"/>
      <w:r>
        <w:t>q.v.).   (Jefferson p.1054)</w:t>
      </w:r>
    </w:p>
    <w:p w:rsidR="003D52E3" w:rsidRDefault="003D52E3" w:rsidP="00115448">
      <w:pPr>
        <w:pStyle w:val="NoSpacing"/>
      </w:pPr>
      <w:r>
        <w:t xml:space="preserve">         1453-4</w:t>
      </w:r>
      <w:r>
        <w:tab/>
        <w:t xml:space="preserve">He was a tenant of the Mercers’ Company in </w:t>
      </w:r>
      <w:proofErr w:type="spellStart"/>
      <w:r>
        <w:t>St.Bartholomew</w:t>
      </w:r>
      <w:proofErr w:type="spellEnd"/>
      <w:r>
        <w:t xml:space="preserve"> the Less.</w:t>
      </w:r>
    </w:p>
    <w:p w:rsidR="003D52E3" w:rsidRDefault="003D52E3" w:rsidP="00115448">
      <w:pPr>
        <w:pStyle w:val="NoSpacing"/>
      </w:pPr>
      <w:r>
        <w:tab/>
      </w:r>
      <w:r>
        <w:tab/>
      </w:r>
      <w:proofErr w:type="gramStart"/>
      <w:r>
        <w:t>(ibid.)</w:t>
      </w:r>
      <w:proofErr w:type="gramEnd"/>
    </w:p>
    <w:p w:rsidR="003D52E3" w:rsidRDefault="003D52E3" w:rsidP="00115448">
      <w:pPr>
        <w:pStyle w:val="NoSpacing"/>
      </w:pPr>
      <w:r>
        <w:t xml:space="preserve">         1456-7</w:t>
      </w:r>
      <w:r>
        <w:tab/>
        <w:t xml:space="preserve">He issued form his apprenticeship.    </w:t>
      </w:r>
      <w:proofErr w:type="gramStart"/>
      <w:r>
        <w:t>(ibid.)</w:t>
      </w:r>
      <w:proofErr w:type="gramEnd"/>
    </w:p>
    <w:p w:rsidR="003D52E3" w:rsidRDefault="003D52E3" w:rsidP="00115448">
      <w:pPr>
        <w:pStyle w:val="NoSpacing"/>
      </w:pPr>
      <w:r>
        <w:tab/>
        <w:t>1457</w:t>
      </w:r>
      <w:r>
        <w:tab/>
        <w:t xml:space="preserve">He was admitted into the Mercers’ Company.    </w:t>
      </w:r>
      <w:proofErr w:type="gramStart"/>
      <w:r>
        <w:t>(ibid.)</w:t>
      </w:r>
      <w:proofErr w:type="gramEnd"/>
    </w:p>
    <w:p w:rsidR="003D52E3" w:rsidRDefault="003D52E3" w:rsidP="00115448">
      <w:pPr>
        <w:pStyle w:val="NoSpacing"/>
      </w:pPr>
      <w:r>
        <w:t xml:space="preserve">         1461-2</w:t>
      </w:r>
      <w:r>
        <w:tab/>
        <w:t xml:space="preserve">He was a </w:t>
      </w:r>
      <w:proofErr w:type="spellStart"/>
      <w:r>
        <w:t>shopholder</w:t>
      </w:r>
      <w:proofErr w:type="spellEnd"/>
      <w:r>
        <w:t xml:space="preserve">.       </w:t>
      </w:r>
      <w:proofErr w:type="gramStart"/>
      <w:r>
        <w:t>(ibid.)</w:t>
      </w:r>
      <w:proofErr w:type="gramEnd"/>
    </w:p>
    <w:p w:rsidR="003D52E3" w:rsidRDefault="003D52E3" w:rsidP="00115448">
      <w:pPr>
        <w:pStyle w:val="NoSpacing"/>
      </w:pPr>
    </w:p>
    <w:p w:rsidR="003D52E3" w:rsidRDefault="003D52E3" w:rsidP="00115448">
      <w:pPr>
        <w:pStyle w:val="NoSpacing"/>
      </w:pPr>
    </w:p>
    <w:p w:rsidR="003D52E3" w:rsidRDefault="003D52E3" w:rsidP="00115448">
      <w:pPr>
        <w:pStyle w:val="NoSpacing"/>
      </w:pPr>
      <w:r>
        <w:t>19 October 2012</w:t>
      </w:r>
    </w:p>
    <w:p w:rsidR="00D62E0B" w:rsidRDefault="00D62E0B" w:rsidP="00115448">
      <w:pPr>
        <w:pStyle w:val="NoSpacing"/>
      </w:pPr>
    </w:p>
    <w:p w:rsidR="00D62E0B" w:rsidRPr="003D52E3" w:rsidRDefault="00D62E0B" w:rsidP="00115448">
      <w:pPr>
        <w:pStyle w:val="NoSpacing"/>
      </w:pPr>
      <w:bookmarkStart w:id="0" w:name="_GoBack"/>
      <w:bookmarkEnd w:id="0"/>
    </w:p>
    <w:sectPr w:rsidR="00D62E0B" w:rsidRPr="003D5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E3" w:rsidRDefault="003D52E3" w:rsidP="00552EBA">
      <w:r>
        <w:separator/>
      </w:r>
    </w:p>
  </w:endnote>
  <w:endnote w:type="continuationSeparator" w:id="0">
    <w:p w:rsidR="003D52E3" w:rsidRDefault="003D52E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D52E3">
      <w:rPr>
        <w:noProof/>
      </w:rPr>
      <w:t>19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E3" w:rsidRDefault="003D52E3" w:rsidP="00552EBA">
      <w:r>
        <w:separator/>
      </w:r>
    </w:p>
  </w:footnote>
  <w:footnote w:type="continuationSeparator" w:id="0">
    <w:p w:rsidR="003D52E3" w:rsidRDefault="003D52E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D52E3"/>
    <w:rsid w:val="00552EBA"/>
    <w:rsid w:val="0093365C"/>
    <w:rsid w:val="00C07895"/>
    <w:rsid w:val="00C33865"/>
    <w:rsid w:val="00D45842"/>
    <w:rsid w:val="00D62E0B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2012-10-19T10:34:00Z</dcterms:created>
  <dcterms:modified xsi:type="dcterms:W3CDTF">2012-10-19T10:38:00Z</dcterms:modified>
</cp:coreProperties>
</file>