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23CF" w14:textId="77777777" w:rsidR="00622A1F" w:rsidRDefault="00622A1F" w:rsidP="00622A1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BLYTON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fl.1440)</w:t>
      </w:r>
    </w:p>
    <w:p w14:paraId="3CADB56F" w14:textId="77777777" w:rsidR="00622A1F" w:rsidRDefault="00622A1F" w:rsidP="00622A1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</w:p>
    <w:p w14:paraId="6F16391D" w14:textId="77777777" w:rsidR="00622A1F" w:rsidRDefault="00622A1F" w:rsidP="00622A1F">
      <w:pPr>
        <w:pStyle w:val="NoSpacing"/>
        <w:rPr>
          <w:rFonts w:cs="Times New Roman"/>
          <w:szCs w:val="24"/>
        </w:rPr>
      </w:pPr>
    </w:p>
    <w:p w14:paraId="429A0CEA" w14:textId="77777777" w:rsidR="00622A1F" w:rsidRDefault="00622A1F" w:rsidP="00622A1F">
      <w:pPr>
        <w:pStyle w:val="NoSpacing"/>
        <w:rPr>
          <w:rFonts w:cs="Times New Roman"/>
          <w:szCs w:val="24"/>
        </w:rPr>
      </w:pPr>
    </w:p>
    <w:p w14:paraId="2AEE3EC2" w14:textId="77777777" w:rsidR="00622A1F" w:rsidRDefault="00622A1F" w:rsidP="00622A1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Jun.</w:t>
      </w:r>
      <w:r>
        <w:rPr>
          <w:rFonts w:cs="Times New Roman"/>
          <w:szCs w:val="24"/>
        </w:rPr>
        <w:tab/>
        <w:t>1440</w:t>
      </w:r>
      <w:r>
        <w:rPr>
          <w:rFonts w:cs="Times New Roman"/>
          <w:szCs w:val="24"/>
        </w:rPr>
        <w:tab/>
        <w:t xml:space="preserve">He, John Galle of London, chaplain(q.v.) and John </w:t>
      </w:r>
      <w:proofErr w:type="spellStart"/>
      <w:r>
        <w:rPr>
          <w:rFonts w:cs="Times New Roman"/>
          <w:szCs w:val="24"/>
        </w:rPr>
        <w:t>Lysors</w:t>
      </w:r>
      <w:proofErr w:type="spellEnd"/>
      <w:r>
        <w:rPr>
          <w:rFonts w:cs="Times New Roman"/>
          <w:szCs w:val="24"/>
        </w:rPr>
        <w:t xml:space="preserve"> of London(q.v.)</w:t>
      </w:r>
    </w:p>
    <w:p w14:paraId="10EA5279" w14:textId="77777777" w:rsidR="00622A1F" w:rsidRDefault="00622A1F" w:rsidP="00622A1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brought a plaint of intrusion against Sir William Wolff(q.v.) and his wife,</w:t>
      </w:r>
    </w:p>
    <w:p w14:paraId="086AB611" w14:textId="77777777" w:rsidR="00622A1F" w:rsidRDefault="00622A1F" w:rsidP="00622A1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Katherine(q.v.), touching their free tenement in the parish of All Hallows,</w:t>
      </w:r>
    </w:p>
    <w:p w14:paraId="00D74FF2" w14:textId="77777777" w:rsidR="00622A1F" w:rsidRDefault="00622A1F" w:rsidP="00622A1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Bread Street.</w:t>
      </w:r>
    </w:p>
    <w:p w14:paraId="5F229901" w14:textId="77777777" w:rsidR="00622A1F" w:rsidRDefault="00622A1F" w:rsidP="00622A1F">
      <w:pPr>
        <w:pStyle w:val="NoSpacing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 xml:space="preserve">(“Calendar of Plea and Memoranda Rolls preserved among the archives of </w:t>
      </w:r>
    </w:p>
    <w:p w14:paraId="4D54AE01" w14:textId="77777777" w:rsidR="00622A1F" w:rsidRDefault="00622A1F" w:rsidP="00622A1F">
      <w:pPr>
        <w:pStyle w:val="NoSpacing"/>
        <w:ind w:left="720" w:firstLine="720"/>
        <w:rPr>
          <w:rFonts w:cs="Times New Roman"/>
          <w:szCs w:val="24"/>
        </w:rPr>
      </w:pPr>
      <w:r w:rsidRPr="00D02259">
        <w:rPr>
          <w:rFonts w:cs="Times New Roman"/>
          <w:szCs w:val="24"/>
        </w:rPr>
        <w:t>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</w:t>
      </w:r>
    </w:p>
    <w:p w14:paraId="44A43E38" w14:textId="77777777" w:rsidR="00622A1F" w:rsidRDefault="00622A1F" w:rsidP="00622A1F">
      <w:pPr>
        <w:pStyle w:val="NoSpacing"/>
        <w:ind w:left="720" w:firstLine="720"/>
        <w:rPr>
          <w:rFonts w:cs="Times New Roman"/>
          <w:szCs w:val="24"/>
        </w:rPr>
      </w:pPr>
      <w:r w:rsidRPr="00D02259">
        <w:rPr>
          <w:rFonts w:cs="Times New Roman"/>
          <w:szCs w:val="24"/>
        </w:rPr>
        <w:t xml:space="preserve">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</w:t>
      </w:r>
      <w:r>
        <w:rPr>
          <w:rFonts w:cs="Times New Roman"/>
          <w:szCs w:val="24"/>
        </w:rPr>
        <w:t>.24)</w:t>
      </w:r>
    </w:p>
    <w:p w14:paraId="6BF3CCB9" w14:textId="77777777" w:rsidR="00622A1F" w:rsidRDefault="00622A1F" w:rsidP="00622A1F">
      <w:pPr>
        <w:pStyle w:val="NoSpacing"/>
        <w:rPr>
          <w:rFonts w:cs="Times New Roman"/>
          <w:szCs w:val="24"/>
        </w:rPr>
      </w:pPr>
    </w:p>
    <w:p w14:paraId="0301C202" w14:textId="77777777" w:rsidR="00622A1F" w:rsidRDefault="00622A1F" w:rsidP="00622A1F">
      <w:pPr>
        <w:pStyle w:val="NoSpacing"/>
        <w:rPr>
          <w:rFonts w:cs="Times New Roman"/>
          <w:szCs w:val="24"/>
        </w:rPr>
      </w:pPr>
    </w:p>
    <w:p w14:paraId="757C704F" w14:textId="77777777" w:rsidR="00622A1F" w:rsidRDefault="00622A1F" w:rsidP="00622A1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June 2024</w:t>
      </w:r>
    </w:p>
    <w:p w14:paraId="1A01C46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C746" w14:textId="77777777" w:rsidR="00622A1F" w:rsidRDefault="00622A1F" w:rsidP="009139A6">
      <w:r>
        <w:separator/>
      </w:r>
    </w:p>
  </w:endnote>
  <w:endnote w:type="continuationSeparator" w:id="0">
    <w:p w14:paraId="52F1A786" w14:textId="77777777" w:rsidR="00622A1F" w:rsidRDefault="00622A1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9DD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7D4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F55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24AD6" w14:textId="77777777" w:rsidR="00622A1F" w:rsidRDefault="00622A1F" w:rsidP="009139A6">
      <w:r>
        <w:separator/>
      </w:r>
    </w:p>
  </w:footnote>
  <w:footnote w:type="continuationSeparator" w:id="0">
    <w:p w14:paraId="6BB1F4D7" w14:textId="77777777" w:rsidR="00622A1F" w:rsidRDefault="00622A1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B77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F7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44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1F"/>
    <w:rsid w:val="000666E0"/>
    <w:rsid w:val="002510B7"/>
    <w:rsid w:val="00270799"/>
    <w:rsid w:val="005C130B"/>
    <w:rsid w:val="00622A1F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4643A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9F34"/>
  <w15:chartTrackingRefBased/>
  <w15:docId w15:val="{924AD88E-AC73-4AC4-8B37-9AB83F75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2024-06-23T15:21:00Z</dcterms:created>
  <dcterms:modified xsi:type="dcterms:W3CDTF">2024-06-23T15:21:00Z</dcterms:modified>
</cp:coreProperties>
</file>