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7A" w:rsidRDefault="006F1C7A" w:rsidP="006F1C7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jc w:val="both"/>
      </w:pPr>
      <w:r>
        <w:rPr>
          <w:u w:val="single"/>
        </w:rPr>
        <w:t>Robert BOCHER</w:t>
      </w:r>
      <w:r>
        <w:t xml:space="preserve">      (fl.1450)</w:t>
      </w:r>
    </w:p>
    <w:p w:rsidR="006F1C7A" w:rsidRDefault="006F1C7A" w:rsidP="006F1C7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jc w:val="both"/>
      </w:pPr>
    </w:p>
    <w:p w:rsidR="006F1C7A" w:rsidRDefault="006F1C7A" w:rsidP="006F1C7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jc w:val="both"/>
      </w:pPr>
    </w:p>
    <w:p w:rsidR="006F1C7A" w:rsidRDefault="006F1C7A" w:rsidP="006F1C7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jc w:val="both"/>
      </w:pPr>
      <w:r>
        <w:tab/>
        <w:t>1450</w:t>
      </w:r>
      <w:r>
        <w:tab/>
        <w:t>He made a plaint of debt against Thomas Pert of Abingdon(q.v.), John</w:t>
      </w:r>
    </w:p>
    <w:p w:rsidR="006F1C7A" w:rsidRDefault="006F1C7A" w:rsidP="006F1C7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jc w:val="both"/>
      </w:pPr>
      <w:r>
        <w:tab/>
      </w:r>
      <w:r>
        <w:tab/>
        <w:t>Brene of Wantage(q.v.), John Penne of Marcham(q.v.), John Grey of</w:t>
      </w:r>
    </w:p>
    <w:p w:rsidR="006F1C7A" w:rsidRDefault="006F1C7A" w:rsidP="006F1C7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jc w:val="both"/>
      </w:pPr>
      <w:r>
        <w:tab/>
      </w:r>
      <w:r>
        <w:tab/>
        <w:t>Bayworth(q.v.) and John Kyper of Shotford(q.v.).</w:t>
      </w:r>
    </w:p>
    <w:p w:rsidR="006F1C7A" w:rsidRDefault="006F1C7A" w:rsidP="006F1C7A">
      <w:pPr>
        <w:pStyle w:val="NoSpacing"/>
        <w:jc w:val="both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6F1C7A" w:rsidRDefault="006F1C7A" w:rsidP="006F1C7A">
      <w:pPr>
        <w:pStyle w:val="NoSpacing"/>
        <w:jc w:val="both"/>
      </w:pPr>
    </w:p>
    <w:p w:rsidR="006F1C7A" w:rsidRDefault="006F1C7A" w:rsidP="006F1C7A">
      <w:pPr>
        <w:pStyle w:val="NoSpacing"/>
        <w:jc w:val="both"/>
      </w:pPr>
    </w:p>
    <w:p w:rsidR="006F1C7A" w:rsidRDefault="006F1C7A" w:rsidP="006F1C7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jc w:val="both"/>
      </w:pPr>
      <w:r>
        <w:t>1 February 2013</w:t>
      </w:r>
    </w:p>
    <w:p w:rsidR="00BA4020" w:rsidRPr="00186E49" w:rsidRDefault="006F1C7A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C7A" w:rsidRDefault="006F1C7A" w:rsidP="00552EBA">
      <w:r>
        <w:separator/>
      </w:r>
    </w:p>
  </w:endnote>
  <w:endnote w:type="continuationSeparator" w:id="0">
    <w:p w:rsidR="006F1C7A" w:rsidRDefault="006F1C7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F1C7A">
      <w:rPr>
        <w:noProof/>
      </w:rPr>
      <w:t>05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C7A" w:rsidRDefault="006F1C7A" w:rsidP="00552EBA">
      <w:r>
        <w:separator/>
      </w:r>
    </w:p>
  </w:footnote>
  <w:footnote w:type="continuationSeparator" w:id="0">
    <w:p w:rsidR="006F1C7A" w:rsidRDefault="006F1C7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6F1C7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2013-02-05T19:39:00Z</dcterms:created>
  <dcterms:modified xsi:type="dcterms:W3CDTF">2013-02-05T19:39:00Z</dcterms:modified>
</cp:coreProperties>
</file>