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C3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Reginald BRABEN</w:t>
      </w:r>
      <w:r>
        <w:rPr>
          <w:rFonts w:ascii="Times New Roman" w:hAnsi="Times New Roman" w:cs="Times New Roman"/>
          <w:sz w:val="24"/>
          <w:szCs w:val="24"/>
        </w:rPr>
        <w:t xml:space="preserve">     (fl.1416)</w:t>
      </w: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Sheffield.</w:t>
      </w: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Sep.1416</w:t>
      </w:r>
      <w:r>
        <w:rPr>
          <w:rFonts w:ascii="Times New Roman" w:hAnsi="Times New Roman" w:cs="Times New Roman"/>
          <w:sz w:val="24"/>
          <w:szCs w:val="24"/>
        </w:rPr>
        <w:tab/>
        <w:t>On this date he held a garden in Sheffield.</w:t>
      </w: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(“Sheffield Wills</w:t>
      </w:r>
      <w:proofErr w:type="gramStart"/>
      <w:r>
        <w:rPr>
          <w:rFonts w:ascii="Times New Roman" w:hAnsi="Times New Roman" w:cs="Times New Roman"/>
          <w:sz w:val="24"/>
          <w:szCs w:val="24"/>
        </w:rPr>
        <w:t>”  p.27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FB1" w:rsidRPr="00DE6FB1" w:rsidRDefault="00DE6FB1" w:rsidP="00DE6F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2011</w:t>
      </w:r>
    </w:p>
    <w:sectPr w:rsidR="00DE6FB1" w:rsidRPr="00DE6FB1" w:rsidSect="00D41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FB1"/>
    <w:rsid w:val="00D418C3"/>
    <w:rsid w:val="00D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2011-08-18T20:21:00Z</dcterms:created>
  <dcterms:modified xsi:type="dcterms:W3CDTF">2011-08-18T20:23:00Z</dcterms:modified>
</cp:coreProperties>
</file>