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0C5A" w14:textId="70AFD382" w:rsidR="006B2F86" w:rsidRDefault="00984062" w:rsidP="00E71FC3">
      <w:pPr>
        <w:pStyle w:val="NoSpacing"/>
      </w:pPr>
      <w:r>
        <w:rPr>
          <w:u w:val="single"/>
        </w:rPr>
        <w:t>Agnes BRADBOURNE</w:t>
      </w:r>
      <w:proofErr w:type="gramStart"/>
      <w:r>
        <w:t xml:space="preserve">   (</w:t>
      </w:r>
      <w:proofErr w:type="gramEnd"/>
      <w:r>
        <w:t>fl.1470)</w:t>
      </w:r>
    </w:p>
    <w:p w14:paraId="2452044F" w14:textId="797C1BB2" w:rsidR="00984062" w:rsidRDefault="00984062" w:rsidP="00E71FC3">
      <w:pPr>
        <w:pStyle w:val="NoSpacing"/>
      </w:pPr>
    </w:p>
    <w:p w14:paraId="293F6311" w14:textId="7FC85020" w:rsidR="00984062" w:rsidRDefault="00984062" w:rsidP="00E71FC3">
      <w:pPr>
        <w:pStyle w:val="NoSpacing"/>
      </w:pPr>
    </w:p>
    <w:p w14:paraId="42B6CA5F" w14:textId="49DFDE70" w:rsidR="00984062" w:rsidRDefault="00984062" w:rsidP="00E71FC3">
      <w:pPr>
        <w:pStyle w:val="NoSpacing"/>
      </w:pPr>
      <w:r>
        <w:t xml:space="preserve">Daughter of John </w:t>
      </w:r>
      <w:proofErr w:type="spellStart"/>
      <w:r>
        <w:t>Brsadbourne</w:t>
      </w:r>
      <w:proofErr w:type="spellEnd"/>
      <w:r>
        <w:t xml:space="preserve"> of </w:t>
      </w:r>
      <w:proofErr w:type="spellStart"/>
      <w:r>
        <w:t>Bradbourne</w:t>
      </w:r>
      <w:proofErr w:type="spellEnd"/>
      <w:r>
        <w:t>, Derbyshire(q.v.).  (Peerage 1970 p.2023)</w:t>
      </w:r>
    </w:p>
    <w:p w14:paraId="2C654E4C" w14:textId="76A62818" w:rsidR="00984062" w:rsidRDefault="00984062" w:rsidP="00984062">
      <w:pPr>
        <w:pStyle w:val="NoSpacing"/>
      </w:pPr>
      <w:r>
        <w:t xml:space="preserve">= Ralph </w:t>
      </w:r>
      <w:proofErr w:type="spellStart"/>
      <w:r>
        <w:t>Okeover</w:t>
      </w:r>
      <w:proofErr w:type="spellEnd"/>
      <w:r>
        <w:t>(</w:t>
      </w:r>
      <w:proofErr w:type="gramStart"/>
      <w:r>
        <w:t>d.1495)(</w:t>
      </w:r>
      <w:proofErr w:type="gramEnd"/>
      <w:r>
        <w:t>q.v.).   (ibid.)</w:t>
      </w:r>
    </w:p>
    <w:p w14:paraId="5F5D0D70" w14:textId="0A6EBB9A" w:rsidR="00984062" w:rsidRDefault="00984062" w:rsidP="00984062">
      <w:pPr>
        <w:pStyle w:val="NoSpacing"/>
      </w:pPr>
      <w:r>
        <w:t>Son:   Humphrey.   (ibid.)</w:t>
      </w:r>
    </w:p>
    <w:p w14:paraId="551FB54C" w14:textId="3C7B00D9" w:rsidR="00984062" w:rsidRDefault="00984062" w:rsidP="00984062">
      <w:pPr>
        <w:pStyle w:val="NoSpacing"/>
      </w:pPr>
    </w:p>
    <w:p w14:paraId="55DC4F4F" w14:textId="7FDB78AA" w:rsidR="00984062" w:rsidRDefault="00984062" w:rsidP="00984062">
      <w:pPr>
        <w:pStyle w:val="NoSpacing"/>
      </w:pPr>
    </w:p>
    <w:p w14:paraId="21B11256" w14:textId="7600E3A1" w:rsidR="00984062" w:rsidRPr="00984062" w:rsidRDefault="00984062" w:rsidP="00984062">
      <w:pPr>
        <w:pStyle w:val="NoSpacing"/>
      </w:pPr>
      <w:r>
        <w:t>29 March 2018</w:t>
      </w:r>
      <w:bookmarkStart w:id="0" w:name="_GoBack"/>
      <w:bookmarkEnd w:id="0"/>
    </w:p>
    <w:sectPr w:rsidR="00984062" w:rsidRPr="0098406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29142" w14:textId="77777777" w:rsidR="00984062" w:rsidRDefault="00984062" w:rsidP="00E71FC3">
      <w:pPr>
        <w:spacing w:after="0" w:line="240" w:lineRule="auto"/>
      </w:pPr>
      <w:r>
        <w:separator/>
      </w:r>
    </w:p>
  </w:endnote>
  <w:endnote w:type="continuationSeparator" w:id="0">
    <w:p w14:paraId="0F1BCF0B" w14:textId="77777777" w:rsidR="00984062" w:rsidRDefault="009840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9BAE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FB622" w14:textId="77777777" w:rsidR="00984062" w:rsidRDefault="00984062" w:rsidP="00E71FC3">
      <w:pPr>
        <w:spacing w:after="0" w:line="240" w:lineRule="auto"/>
      </w:pPr>
      <w:r>
        <w:separator/>
      </w:r>
    </w:p>
  </w:footnote>
  <w:footnote w:type="continuationSeparator" w:id="0">
    <w:p w14:paraId="3501BA31" w14:textId="77777777" w:rsidR="00984062" w:rsidRDefault="009840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62"/>
    <w:rsid w:val="001A7C09"/>
    <w:rsid w:val="00577BD5"/>
    <w:rsid w:val="00656CBA"/>
    <w:rsid w:val="006A1F77"/>
    <w:rsid w:val="00733BE7"/>
    <w:rsid w:val="0098406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0008"/>
  <w15:chartTrackingRefBased/>
  <w15:docId w15:val="{96CC26B2-A8FC-44DB-AA2E-62E148E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2018-03-29T15:18:00Z</dcterms:created>
  <dcterms:modified xsi:type="dcterms:W3CDTF">2018-03-29T15:22:00Z</dcterms:modified>
</cp:coreProperties>
</file>