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3D37" w14:textId="77777777" w:rsidR="008E5030" w:rsidRDefault="008E5030" w:rsidP="008E50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BRADBURY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fl.1492)</w:t>
      </w:r>
    </w:p>
    <w:p w14:paraId="123F6FA7" w14:textId="77777777" w:rsidR="008E5030" w:rsidRDefault="008E5030" w:rsidP="008E50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AB1922" w14:textId="77777777" w:rsidR="008E5030" w:rsidRDefault="008E5030" w:rsidP="008E50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F0016D" w14:textId="77777777" w:rsidR="008E5030" w:rsidRDefault="008E5030" w:rsidP="008E50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Anne(q.v.).</w:t>
      </w:r>
    </w:p>
    <w:p w14:paraId="6E735E6E" w14:textId="77777777" w:rsidR="008E5030" w:rsidRDefault="008E5030" w:rsidP="008E50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hyperlink r:id="rId6" w:history="1">
        <w:r w:rsidRPr="00DF45FF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http://aalt.law.uh.edu/Indices/CP40Indices/CP40no919/CP40no919Pl.htm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AFA85C4" w14:textId="77777777" w:rsidR="008E5030" w:rsidRDefault="008E5030" w:rsidP="008E50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EA87F1" w14:textId="77777777" w:rsidR="008E5030" w:rsidRDefault="008E5030" w:rsidP="008E50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6E1D4A" w14:textId="77777777" w:rsidR="008E5030" w:rsidRDefault="008E5030" w:rsidP="008E50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1492</w:t>
      </w:r>
      <w:r>
        <w:rPr>
          <w:rFonts w:ascii="Times New Roman" w:hAnsi="Times New Roman" w:cs="Times New Roman"/>
          <w:sz w:val="24"/>
          <w:szCs w:val="24"/>
        </w:rPr>
        <w:tab/>
        <w:t>They made a plaint of trespass and assault against Robert Tyler of London,</w:t>
      </w:r>
    </w:p>
    <w:p w14:paraId="2A667993" w14:textId="77777777" w:rsidR="008E5030" w:rsidRDefault="008E5030" w:rsidP="008E50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cutler(q.v.).   (ibid.)</w:t>
      </w:r>
    </w:p>
    <w:p w14:paraId="3852C023" w14:textId="77777777" w:rsidR="008E5030" w:rsidRDefault="008E5030" w:rsidP="008E50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1E058" w14:textId="77777777" w:rsidR="008E5030" w:rsidRDefault="008E5030" w:rsidP="008E50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2883CF" w14:textId="77777777" w:rsidR="008E5030" w:rsidRDefault="008E5030" w:rsidP="008E50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September 2022</w:t>
      </w:r>
    </w:p>
    <w:p w14:paraId="42CC318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9FFF" w14:textId="77777777" w:rsidR="008E5030" w:rsidRDefault="008E5030" w:rsidP="009139A6">
      <w:r>
        <w:separator/>
      </w:r>
    </w:p>
  </w:endnote>
  <w:endnote w:type="continuationSeparator" w:id="0">
    <w:p w14:paraId="29E362AD" w14:textId="77777777" w:rsidR="008E5030" w:rsidRDefault="008E503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6FE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933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B73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B8D3" w14:textId="77777777" w:rsidR="008E5030" w:rsidRDefault="008E5030" w:rsidP="009139A6">
      <w:r>
        <w:separator/>
      </w:r>
    </w:p>
  </w:footnote>
  <w:footnote w:type="continuationSeparator" w:id="0">
    <w:p w14:paraId="3661153D" w14:textId="77777777" w:rsidR="008E5030" w:rsidRDefault="008E503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99A5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EF2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9BF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30"/>
    <w:rsid w:val="000666E0"/>
    <w:rsid w:val="002510B7"/>
    <w:rsid w:val="005C130B"/>
    <w:rsid w:val="00826F5C"/>
    <w:rsid w:val="008E5030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EDB8"/>
  <w15:chartTrackingRefBased/>
  <w15:docId w15:val="{9B2D857E-F4D2-47FB-A5F7-31AA7577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E5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919/CP40no919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2022-09-29T08:36:00Z</dcterms:created>
  <dcterms:modified xsi:type="dcterms:W3CDTF">2022-09-29T08:36:00Z</dcterms:modified>
</cp:coreProperties>
</file>