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FB3C" w14:textId="77777777" w:rsidR="003A357D" w:rsidRDefault="003A357D" w:rsidP="003A357D">
      <w:pPr>
        <w:pStyle w:val="NoSpacing"/>
      </w:pPr>
      <w:r>
        <w:rPr>
          <w:u w:val="single"/>
        </w:rPr>
        <w:t>William BRADLEY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14:paraId="288F03DE" w14:textId="77777777" w:rsidR="003A357D" w:rsidRDefault="003A357D" w:rsidP="003A357D">
      <w:pPr>
        <w:pStyle w:val="NoSpacing"/>
      </w:pPr>
    </w:p>
    <w:p w14:paraId="119411AD" w14:textId="77777777" w:rsidR="003A357D" w:rsidRDefault="003A357D" w:rsidP="003A357D">
      <w:pPr>
        <w:pStyle w:val="NoSpacing"/>
      </w:pPr>
    </w:p>
    <w:p w14:paraId="7876CBE6" w14:textId="77777777" w:rsidR="003A357D" w:rsidRDefault="003A357D" w:rsidP="003A357D">
      <w:pPr>
        <w:pStyle w:val="NoSpacing"/>
      </w:pPr>
      <w:r>
        <w:t xml:space="preserve">  3 Nov.1433</w:t>
      </w:r>
      <w:r>
        <w:tab/>
        <w:t>He was one of those who were commissioned to provide litter, wood,</w:t>
      </w:r>
    </w:p>
    <w:p w14:paraId="00791D49" w14:textId="77777777" w:rsidR="003A357D" w:rsidRDefault="003A357D" w:rsidP="003A357D">
      <w:pPr>
        <w:pStyle w:val="NoSpacing"/>
      </w:pPr>
      <w:r>
        <w:tab/>
      </w:r>
      <w:r>
        <w:tab/>
        <w:t>carpenters, stonecutters and other items for the Household.</w:t>
      </w:r>
    </w:p>
    <w:p w14:paraId="41652E32" w14:textId="77777777" w:rsidR="003A357D" w:rsidRDefault="003A357D" w:rsidP="003A357D">
      <w:pPr>
        <w:pStyle w:val="NoSpacing"/>
      </w:pPr>
      <w:r>
        <w:tab/>
      </w:r>
      <w:r>
        <w:tab/>
        <w:t>(C.P.R. 1429-36 p.324)</w:t>
      </w:r>
    </w:p>
    <w:p w14:paraId="61AA023D" w14:textId="77777777" w:rsidR="003A357D" w:rsidRDefault="003A357D" w:rsidP="003A357D">
      <w:pPr>
        <w:pStyle w:val="NoSpacing"/>
      </w:pPr>
    </w:p>
    <w:p w14:paraId="5224CDCD" w14:textId="77777777" w:rsidR="003A357D" w:rsidRDefault="003A357D" w:rsidP="003A357D">
      <w:pPr>
        <w:pStyle w:val="NoSpacing"/>
      </w:pPr>
    </w:p>
    <w:p w14:paraId="68F82409" w14:textId="77777777" w:rsidR="003A357D" w:rsidRPr="00E23EAE" w:rsidRDefault="003A357D" w:rsidP="003A357D">
      <w:pPr>
        <w:pStyle w:val="NoSpacing"/>
      </w:pPr>
      <w:r>
        <w:t>30 May 2018</w:t>
      </w:r>
    </w:p>
    <w:p w14:paraId="392428A7" w14:textId="4204E9E0" w:rsidR="006B2F86" w:rsidRPr="003A357D" w:rsidRDefault="003A357D" w:rsidP="00E71FC3">
      <w:pPr>
        <w:pStyle w:val="NoSpacing"/>
      </w:pPr>
      <w:bookmarkStart w:id="0" w:name="_GoBack"/>
      <w:bookmarkEnd w:id="0"/>
    </w:p>
    <w:sectPr w:rsidR="006B2F86" w:rsidRPr="003A357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B087" w14:textId="77777777" w:rsidR="003A357D" w:rsidRDefault="003A357D" w:rsidP="00E71FC3">
      <w:pPr>
        <w:spacing w:after="0" w:line="240" w:lineRule="auto"/>
      </w:pPr>
      <w:r>
        <w:separator/>
      </w:r>
    </w:p>
  </w:endnote>
  <w:endnote w:type="continuationSeparator" w:id="0">
    <w:p w14:paraId="4DD1E7A7" w14:textId="77777777" w:rsidR="003A357D" w:rsidRDefault="003A35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7DE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84EA8" w14:textId="77777777" w:rsidR="003A357D" w:rsidRDefault="003A357D" w:rsidP="00E71FC3">
      <w:pPr>
        <w:spacing w:after="0" w:line="240" w:lineRule="auto"/>
      </w:pPr>
      <w:r>
        <w:separator/>
      </w:r>
    </w:p>
  </w:footnote>
  <w:footnote w:type="continuationSeparator" w:id="0">
    <w:p w14:paraId="605FE0AA" w14:textId="77777777" w:rsidR="003A357D" w:rsidRDefault="003A35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D"/>
    <w:rsid w:val="001A7C09"/>
    <w:rsid w:val="003A357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868D"/>
  <w15:chartTrackingRefBased/>
  <w15:docId w15:val="{57CB6889-083A-4FB0-98B1-C2F0661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2018-04-30T15:12:00Z</dcterms:created>
  <dcterms:modified xsi:type="dcterms:W3CDTF">2018-04-30T15:13:00Z</dcterms:modified>
</cp:coreProperties>
</file>