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58" w:rsidRDefault="00F47058" w:rsidP="00F47058">
      <w:pPr>
        <w:pStyle w:val="NoSpacing"/>
      </w:pPr>
      <w:r>
        <w:rPr>
          <w:u w:val="single"/>
        </w:rPr>
        <w:t>Anne BRAHAM</w:t>
      </w:r>
      <w:r>
        <w:t xml:space="preserve">      (fl.1433)</w:t>
      </w: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   (</w:t>
      </w:r>
      <w:hyperlink r:id="rId7" w:history="1">
        <w:r w:rsidRPr="003129EF">
          <w:rPr>
            <w:rStyle w:val="Hyperlink"/>
          </w:rPr>
          <w:t>www.nationalarchives.gov.uk/a2a</w:t>
        </w:r>
      </w:hyperlink>
      <w:r>
        <w:t xml:space="preserve">   ref.11/25)</w:t>
      </w: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  <w:r>
        <w:t>11 Jul.</w:t>
      </w:r>
      <w:r>
        <w:tab/>
        <w:t>1433</w:t>
      </w:r>
      <w:r>
        <w:tab/>
        <w:t xml:space="preserve">They and Thomas </w:t>
      </w:r>
      <w:proofErr w:type="spellStart"/>
      <w:proofErr w:type="gramStart"/>
      <w:r>
        <w:t>Grys</w:t>
      </w:r>
      <w:proofErr w:type="spellEnd"/>
      <w:r>
        <w:t>(</w:t>
      </w:r>
      <w:proofErr w:type="gramEnd"/>
      <w:r>
        <w:t xml:space="preserve">q.v.) granted power of attorney to Thomas </w:t>
      </w:r>
    </w:p>
    <w:p w:rsidR="00F47058" w:rsidRDefault="00F47058" w:rsidP="00F47058">
      <w:pPr>
        <w:pStyle w:val="NoSpacing"/>
        <w:ind w:left="720" w:firstLine="720"/>
      </w:pPr>
      <w:proofErr w:type="spellStart"/>
      <w:r>
        <w:t>Bocher</w:t>
      </w:r>
      <w:proofErr w:type="spellEnd"/>
      <w:r>
        <w:t xml:space="preserve"> of </w:t>
      </w:r>
      <w:proofErr w:type="spellStart"/>
      <w:proofErr w:type="gramStart"/>
      <w:r>
        <w:t>Tibenham</w:t>
      </w:r>
      <w:proofErr w:type="spellEnd"/>
      <w:r>
        <w:t>(</w:t>
      </w:r>
      <w:proofErr w:type="gramEnd"/>
      <w:r>
        <w:t xml:space="preserve">q.v.) to deliver </w:t>
      </w:r>
      <w:proofErr w:type="spellStart"/>
      <w:r>
        <w:t>seisin</w:t>
      </w:r>
      <w:proofErr w:type="spellEnd"/>
      <w:r>
        <w:t xml:space="preserve"> of land in </w:t>
      </w:r>
      <w:proofErr w:type="spellStart"/>
      <w:r>
        <w:t>Tibenham</w:t>
      </w:r>
      <w:proofErr w:type="spellEnd"/>
      <w:r>
        <w:t xml:space="preserve">, Norfolk, </w:t>
      </w:r>
    </w:p>
    <w:p w:rsidR="00F47058" w:rsidRDefault="00F47058" w:rsidP="00F47058">
      <w:pPr>
        <w:pStyle w:val="NoSpacing"/>
        <w:ind w:left="1440"/>
      </w:pPr>
      <w:proofErr w:type="gramStart"/>
      <w:r>
        <w:t>to</w:t>
      </w:r>
      <w:proofErr w:type="gramEnd"/>
      <w:r>
        <w:t xml:space="preserve"> John Crowe, junior(q.v.), John </w:t>
      </w:r>
      <w:proofErr w:type="spellStart"/>
      <w:r>
        <w:t>Walenger</w:t>
      </w:r>
      <w:proofErr w:type="spellEnd"/>
      <w:r>
        <w:t xml:space="preserve">(q.v.) and John </w:t>
      </w:r>
      <w:proofErr w:type="spellStart"/>
      <w:r>
        <w:t>Cawald</w:t>
      </w:r>
      <w:proofErr w:type="spellEnd"/>
      <w:r>
        <w:t xml:space="preserve">(q.v.).  </w:t>
      </w:r>
      <w:proofErr w:type="gramStart"/>
      <w:r>
        <w:t>(ibid.).</w:t>
      </w:r>
      <w:proofErr w:type="gramEnd"/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</w:p>
    <w:p w:rsidR="00F47058" w:rsidRDefault="00F47058" w:rsidP="00F47058">
      <w:pPr>
        <w:pStyle w:val="NoSpacing"/>
      </w:pPr>
      <w:r>
        <w:t>12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58" w:rsidRDefault="00F47058" w:rsidP="00920DE3">
      <w:pPr>
        <w:spacing w:after="0" w:line="240" w:lineRule="auto"/>
      </w:pPr>
      <w:r>
        <w:separator/>
      </w:r>
    </w:p>
  </w:endnote>
  <w:endnote w:type="continuationSeparator" w:id="0">
    <w:p w:rsidR="00F47058" w:rsidRDefault="00F4705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58" w:rsidRDefault="00F47058" w:rsidP="00920DE3">
      <w:pPr>
        <w:spacing w:after="0" w:line="240" w:lineRule="auto"/>
      </w:pPr>
      <w:r>
        <w:separator/>
      </w:r>
    </w:p>
  </w:footnote>
  <w:footnote w:type="continuationSeparator" w:id="0">
    <w:p w:rsidR="00F47058" w:rsidRDefault="00F4705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58"/>
    <w:rsid w:val="00120749"/>
    <w:rsid w:val="00624CAE"/>
    <w:rsid w:val="00920DE3"/>
    <w:rsid w:val="00C009D8"/>
    <w:rsid w:val="00CF53C8"/>
    <w:rsid w:val="00E47068"/>
    <w:rsid w:val="00F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7058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705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2014-05-15T19:07:00Z</dcterms:created>
  <dcterms:modified xsi:type="dcterms:W3CDTF">2014-05-15T19:08:00Z</dcterms:modified>
</cp:coreProperties>
</file>