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49" w:rsidRDefault="00DE1C49" w:rsidP="00DE1C4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rPr>
          <w:u w:val="single"/>
        </w:rPr>
        <w:t>Thomas BRAHAM</w:t>
      </w:r>
      <w:r>
        <w:t xml:space="preserve">        (fl.1416)</w:t>
      </w:r>
    </w:p>
    <w:p w:rsidR="00DE1C49" w:rsidRDefault="00DE1C49" w:rsidP="00DE1C4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of Crafton, Buckinghamshire.</w:t>
      </w:r>
    </w:p>
    <w:p w:rsidR="00DE1C49" w:rsidRDefault="00DE1C49" w:rsidP="00DE1C4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DE1C49" w:rsidRDefault="00DE1C49" w:rsidP="00DE1C4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DE1C49" w:rsidRDefault="00DE1C49" w:rsidP="00DE1C4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 xml:space="preserve">  6 Oct.1416</w:t>
      </w:r>
      <w:r>
        <w:tab/>
        <w:t>Settlement of the action taken by him and John Sare(q.v.) against</w:t>
      </w:r>
    </w:p>
    <w:p w:rsidR="00DE1C49" w:rsidRDefault="00DE1C49" w:rsidP="00DE1C4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ab/>
      </w:r>
      <w:r>
        <w:tab/>
        <w:t>William de Lynne(q.v.), his wife, Margaret(q.v.), Thomas Cok(q.v.) and</w:t>
      </w:r>
    </w:p>
    <w:p w:rsidR="00DE1C49" w:rsidRDefault="00DE1C49" w:rsidP="00DE1C4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ab/>
      </w:r>
      <w:r>
        <w:tab/>
        <w:t>his wife, Joan(q.v.), deforciants of 3 messuages, 157 acres of land, 13 acres</w:t>
      </w:r>
    </w:p>
    <w:p w:rsidR="00DE1C49" w:rsidRDefault="00DE1C49" w:rsidP="00DE1C4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ab/>
      </w:r>
      <w:r>
        <w:tab/>
        <w:t>and 1 rood of meadow and 16s 5d of rent in Cheddington, Ivinghoe and</w:t>
      </w:r>
    </w:p>
    <w:p w:rsidR="00DE1C49" w:rsidRDefault="00DE1C49" w:rsidP="00DE1C4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ab/>
      </w:r>
      <w:r>
        <w:tab/>
        <w:t>Seabrook.</w:t>
      </w:r>
    </w:p>
    <w:p w:rsidR="00DE1C49" w:rsidRDefault="00DE1C49" w:rsidP="00DE1C4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ab/>
      </w:r>
      <w:r>
        <w:tab/>
        <w:t>(</w:t>
      </w:r>
      <w:hyperlink r:id="rId7" w:history="1">
        <w:r w:rsidRPr="00613E43">
          <w:rPr>
            <w:rStyle w:val="Hyperlink"/>
          </w:rPr>
          <w:t>www.medievalgenealogy.org.uk/fines/abstracts/CP_25_1_22_116.shtml</w:t>
        </w:r>
      </w:hyperlink>
      <w:r>
        <w:t>)</w:t>
      </w:r>
    </w:p>
    <w:p w:rsidR="00DE1C49" w:rsidRDefault="00DE1C49" w:rsidP="00DE1C4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DE1C49" w:rsidRDefault="00DE1C49" w:rsidP="00DE1C4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DE1C49" w:rsidRDefault="00DE1C49" w:rsidP="00DE1C4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6 December 2012</w:t>
      </w:r>
    </w:p>
    <w:p w:rsidR="00BA4020" w:rsidRPr="00186E49" w:rsidRDefault="00DE1C4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49" w:rsidRDefault="00DE1C49" w:rsidP="00552EBA">
      <w:r>
        <w:separator/>
      </w:r>
    </w:p>
  </w:endnote>
  <w:endnote w:type="continuationSeparator" w:id="0">
    <w:p w:rsidR="00DE1C49" w:rsidRDefault="00DE1C4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E1C49">
      <w:rPr>
        <w:noProof/>
      </w:rPr>
      <w:t>17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49" w:rsidRDefault="00DE1C49" w:rsidP="00552EBA">
      <w:r>
        <w:separator/>
      </w:r>
    </w:p>
  </w:footnote>
  <w:footnote w:type="continuationSeparator" w:id="0">
    <w:p w:rsidR="00DE1C49" w:rsidRDefault="00DE1C4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E1C49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1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2012-12-17T20:10:00Z</dcterms:created>
  <dcterms:modified xsi:type="dcterms:W3CDTF">2012-12-17T20:10:00Z</dcterms:modified>
</cp:coreProperties>
</file>