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0FBE5" w14:textId="77777777" w:rsidR="009E77D9" w:rsidRDefault="009E77D9" w:rsidP="009E77D9">
      <w:r>
        <w:rPr>
          <w:u w:val="single"/>
        </w:rPr>
        <w:t>Thomas BRIDDE</w:t>
      </w:r>
      <w:r>
        <w:t xml:space="preserve">    </w:t>
      </w:r>
      <w:proofErr w:type="gramStart"/>
      <w:r>
        <w:t xml:space="preserve">   (</w:t>
      </w:r>
      <w:proofErr w:type="gramEnd"/>
      <w:r>
        <w:t>fl.1470-1500)</w:t>
      </w:r>
    </w:p>
    <w:p w14:paraId="146C48F3" w14:textId="77777777" w:rsidR="009E77D9" w:rsidRDefault="009E77D9" w:rsidP="009E77D9">
      <w:r>
        <w:t>of Manchester. Clothier.</w:t>
      </w:r>
    </w:p>
    <w:p w14:paraId="19375411" w14:textId="77777777" w:rsidR="009E77D9" w:rsidRDefault="009E77D9" w:rsidP="009E77D9"/>
    <w:p w14:paraId="7AA0D615" w14:textId="77777777" w:rsidR="009E77D9" w:rsidRDefault="009E77D9" w:rsidP="009E77D9"/>
    <w:p w14:paraId="0741CF88" w14:textId="77777777" w:rsidR="009E77D9" w:rsidRDefault="009E77D9" w:rsidP="009E77D9">
      <w:r>
        <w:t xml:space="preserve">   1470-1500</w:t>
      </w:r>
      <w:r>
        <w:tab/>
        <w:t>He had business dealings in Chester.</w:t>
      </w:r>
    </w:p>
    <w:p w14:paraId="02C3371A" w14:textId="77777777" w:rsidR="009E77D9" w:rsidRDefault="009E77D9" w:rsidP="009E77D9">
      <w:r>
        <w:tab/>
      </w:r>
      <w:r>
        <w:tab/>
        <w:t xml:space="preserve">(“Cheshire in The Later Middle Ages, 1399-1540” by </w:t>
      </w:r>
      <w:proofErr w:type="spellStart"/>
      <w:r>
        <w:t>J.</w:t>
      </w:r>
      <w:proofErr w:type="gramStart"/>
      <w:r>
        <w:t>T.Driver</w:t>
      </w:r>
      <w:proofErr w:type="spellEnd"/>
      <w:proofErr w:type="gramEnd"/>
      <w:r>
        <w:t>,</w:t>
      </w:r>
    </w:p>
    <w:p w14:paraId="162597BF" w14:textId="77777777" w:rsidR="009E77D9" w:rsidRDefault="009E77D9" w:rsidP="009E77D9">
      <w:pPr>
        <w:ind w:left="720" w:firstLine="720"/>
      </w:pPr>
      <w:r>
        <w:t>pub. The Cheshire Community Council, 1971, p.104)</w:t>
      </w:r>
    </w:p>
    <w:p w14:paraId="3B3B2FD0" w14:textId="77777777" w:rsidR="009E77D9" w:rsidRDefault="009E77D9" w:rsidP="009E77D9"/>
    <w:p w14:paraId="68A61C98" w14:textId="77777777" w:rsidR="009E77D9" w:rsidRDefault="009E77D9" w:rsidP="009E77D9"/>
    <w:p w14:paraId="47A3F1D9" w14:textId="77777777" w:rsidR="009E77D9" w:rsidRDefault="009E77D9" w:rsidP="009E77D9">
      <w:r>
        <w:t>22 July 2023</w:t>
      </w:r>
    </w:p>
    <w:p w14:paraId="69E10410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0F4DB" w14:textId="77777777" w:rsidR="009E77D9" w:rsidRDefault="009E77D9" w:rsidP="009139A6">
      <w:r>
        <w:separator/>
      </w:r>
    </w:p>
  </w:endnote>
  <w:endnote w:type="continuationSeparator" w:id="0">
    <w:p w14:paraId="784C8B65" w14:textId="77777777" w:rsidR="009E77D9" w:rsidRDefault="009E77D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82AC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CA32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063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5D704" w14:textId="77777777" w:rsidR="009E77D9" w:rsidRDefault="009E77D9" w:rsidP="009139A6">
      <w:r>
        <w:separator/>
      </w:r>
    </w:p>
  </w:footnote>
  <w:footnote w:type="continuationSeparator" w:id="0">
    <w:p w14:paraId="11BD228A" w14:textId="77777777" w:rsidR="009E77D9" w:rsidRDefault="009E77D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1C5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7CA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79C9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D9"/>
    <w:rsid w:val="000666E0"/>
    <w:rsid w:val="002510B7"/>
    <w:rsid w:val="005C130B"/>
    <w:rsid w:val="00826F5C"/>
    <w:rsid w:val="009139A6"/>
    <w:rsid w:val="009448BB"/>
    <w:rsid w:val="00947624"/>
    <w:rsid w:val="009E77D9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044AE"/>
  <w15:chartTrackingRefBased/>
  <w15:docId w15:val="{04D1D166-DF65-4D2F-AE00-CFDFC836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HAnsi" w:cstheme="minorBidi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HAnsi" w:cstheme="minorBidi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2023-09-30T20:16:00Z</dcterms:created>
  <dcterms:modified xsi:type="dcterms:W3CDTF">2023-09-30T20:17:00Z</dcterms:modified>
</cp:coreProperties>
</file>