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7F49" w14:textId="77777777" w:rsidR="00542126" w:rsidRDefault="00542126" w:rsidP="00542126">
      <w:pPr>
        <w:pStyle w:val="NoSpacing"/>
      </w:pPr>
      <w:r>
        <w:rPr>
          <w:u w:val="single"/>
        </w:rPr>
        <w:t>Thomas BRIGGES</w:t>
      </w:r>
      <w:r>
        <w:t xml:space="preserve">    </w:t>
      </w:r>
      <w:proofErr w:type="gramStart"/>
      <w:r>
        <w:t xml:space="preserve">   (</w:t>
      </w:r>
      <w:proofErr w:type="gramEnd"/>
      <w:r>
        <w:t>fl.1399)</w:t>
      </w:r>
    </w:p>
    <w:p w14:paraId="76C6DA06" w14:textId="77777777" w:rsidR="00542126" w:rsidRDefault="00542126" w:rsidP="00542126">
      <w:pPr>
        <w:pStyle w:val="NoSpacing"/>
      </w:pPr>
    </w:p>
    <w:p w14:paraId="45A71576" w14:textId="77777777" w:rsidR="00542126" w:rsidRDefault="00542126" w:rsidP="00542126">
      <w:pPr>
        <w:pStyle w:val="NoSpacing"/>
      </w:pPr>
    </w:p>
    <w:p w14:paraId="35EF1E51" w14:textId="77777777" w:rsidR="00542126" w:rsidRDefault="00542126" w:rsidP="00542126">
      <w:pPr>
        <w:pStyle w:val="NoSpacing"/>
        <w:ind w:left="1440" w:hanging="720"/>
      </w:pPr>
      <w:r>
        <w:t>1399</w:t>
      </w:r>
      <w:r>
        <w:tab/>
        <w:t xml:space="preserve">He and Sir Thomas </w:t>
      </w:r>
      <w:proofErr w:type="spellStart"/>
      <w:r>
        <w:t>Swynburne</w:t>
      </w:r>
      <w:proofErr w:type="spellEnd"/>
      <w:r>
        <w:t xml:space="preserve">(q.v.), as the executors of Robert </w:t>
      </w:r>
      <w:proofErr w:type="spellStart"/>
      <w:r>
        <w:t>Bassyngbourne</w:t>
      </w:r>
      <w:proofErr w:type="spellEnd"/>
      <w:r>
        <w:t xml:space="preserve">(q.v.), made a plaint of trespass and taking against </w:t>
      </w:r>
      <w:proofErr w:type="gramStart"/>
      <w:r>
        <w:t>Hugh</w:t>
      </w:r>
      <w:proofErr w:type="gramEnd"/>
      <w:r>
        <w:t xml:space="preserve"> </w:t>
      </w:r>
    </w:p>
    <w:p w14:paraId="316AEA16" w14:textId="77777777" w:rsidR="00542126" w:rsidRDefault="00542126" w:rsidP="00542126">
      <w:pPr>
        <w:pStyle w:val="NoSpacing"/>
        <w:ind w:left="1440" w:hanging="720"/>
      </w:pPr>
      <w:r>
        <w:tab/>
      </w:r>
      <w:proofErr w:type="spellStart"/>
      <w:r>
        <w:t>Waleys</w:t>
      </w:r>
      <w:proofErr w:type="spellEnd"/>
      <w:r>
        <w:t>(q.v.).</w:t>
      </w:r>
    </w:p>
    <w:p w14:paraId="6DA30D9B" w14:textId="77777777" w:rsidR="00542126" w:rsidRDefault="00542126" w:rsidP="00542126">
      <w:pPr>
        <w:pStyle w:val="NoSpacing"/>
      </w:pPr>
      <w:r>
        <w:tab/>
      </w:r>
      <w:r>
        <w:tab/>
        <w:t>(</w:t>
      </w:r>
      <w:hyperlink r:id="rId6" w:history="1">
        <w:r w:rsidRPr="00A0309D">
          <w:rPr>
            <w:rStyle w:val="Hyperlink"/>
          </w:rPr>
          <w:t>http://aalt.law.uh.edu/Indices/CP40Indices/CP40no555/CP40no555Pl.htm</w:t>
        </w:r>
      </w:hyperlink>
      <w:r>
        <w:t xml:space="preserve"> )</w:t>
      </w:r>
    </w:p>
    <w:p w14:paraId="234DD551" w14:textId="77777777" w:rsidR="00542126" w:rsidRDefault="00542126" w:rsidP="00542126">
      <w:pPr>
        <w:pStyle w:val="NoSpacing"/>
      </w:pPr>
    </w:p>
    <w:p w14:paraId="7BFD4E60" w14:textId="77777777" w:rsidR="00542126" w:rsidRDefault="00542126" w:rsidP="00542126">
      <w:pPr>
        <w:pStyle w:val="NoSpacing"/>
      </w:pPr>
    </w:p>
    <w:p w14:paraId="3FB4C3CB" w14:textId="77777777" w:rsidR="00542126" w:rsidRDefault="00542126" w:rsidP="00542126">
      <w:pPr>
        <w:pStyle w:val="NoSpacing"/>
      </w:pPr>
      <w:r>
        <w:t>27 May 2021</w:t>
      </w:r>
    </w:p>
    <w:p w14:paraId="4B30D83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B63F" w14:textId="77777777" w:rsidR="00542126" w:rsidRDefault="00542126" w:rsidP="009139A6">
      <w:r>
        <w:separator/>
      </w:r>
    </w:p>
  </w:endnote>
  <w:endnote w:type="continuationSeparator" w:id="0">
    <w:p w14:paraId="1AB71F10" w14:textId="77777777" w:rsidR="00542126" w:rsidRDefault="0054212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51C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CA9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26B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1510" w14:textId="77777777" w:rsidR="00542126" w:rsidRDefault="00542126" w:rsidP="009139A6">
      <w:r>
        <w:separator/>
      </w:r>
    </w:p>
  </w:footnote>
  <w:footnote w:type="continuationSeparator" w:id="0">
    <w:p w14:paraId="561DEAB5" w14:textId="77777777" w:rsidR="00542126" w:rsidRDefault="0054212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5DF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0EB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687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26"/>
    <w:rsid w:val="000666E0"/>
    <w:rsid w:val="002510B7"/>
    <w:rsid w:val="00542126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3C2C"/>
  <w15:chartTrackingRefBased/>
  <w15:docId w15:val="{6E4AC429-9AE2-4A3A-BE36-88E669BB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42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555/CP40no555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2024-02-13T09:33:00Z</dcterms:created>
  <dcterms:modified xsi:type="dcterms:W3CDTF">2024-02-13T09:34:00Z</dcterms:modified>
</cp:coreProperties>
</file>