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79" w:rsidRDefault="00BF3F79" w:rsidP="00BF3F79">
      <w:pPr>
        <w:pStyle w:val="NoSpacing"/>
      </w:pPr>
      <w:r>
        <w:rPr>
          <w:u w:val="single"/>
        </w:rPr>
        <w:t>Hugh BROOK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BF3F79" w:rsidRDefault="00BF3F79" w:rsidP="00BF3F79">
      <w:pPr>
        <w:pStyle w:val="NoSpacing"/>
      </w:pPr>
    </w:p>
    <w:p w:rsidR="00BF3F79" w:rsidRDefault="00BF3F79" w:rsidP="00BF3F79">
      <w:pPr>
        <w:pStyle w:val="NoSpacing"/>
      </w:pPr>
    </w:p>
    <w:p w:rsidR="00BF3F79" w:rsidRDefault="00BF3F79" w:rsidP="00BF3F79">
      <w:pPr>
        <w:pStyle w:val="NoSpacing"/>
      </w:pPr>
      <w:r>
        <w:t xml:space="preserve">  4 Oct. 1420</w:t>
      </w:r>
      <w:r>
        <w:tab/>
        <w:t>He was a juror on the inquisition post mortem held in Southcote,</w:t>
      </w:r>
    </w:p>
    <w:p w:rsidR="00BF3F79" w:rsidRDefault="00BF3F79" w:rsidP="00BF3F79">
      <w:pPr>
        <w:pStyle w:val="NoSpacing"/>
      </w:pPr>
      <w:r>
        <w:tab/>
      </w:r>
      <w:r>
        <w:tab/>
        <w:t>Buckinghamshire, into land of the late Bernard Missenden(q.v.).</w:t>
      </w:r>
    </w:p>
    <w:p w:rsidR="00BF3F79" w:rsidRDefault="00BF3F79" w:rsidP="00BF3F79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21-564)</w:t>
      </w:r>
    </w:p>
    <w:p w:rsidR="00BF3F79" w:rsidRDefault="00BF3F79" w:rsidP="00BF3F79">
      <w:pPr>
        <w:pStyle w:val="NoSpacing"/>
      </w:pPr>
    </w:p>
    <w:p w:rsidR="00BF3F79" w:rsidRDefault="00BF3F79" w:rsidP="00BF3F79">
      <w:pPr>
        <w:pStyle w:val="NoSpacing"/>
      </w:pPr>
    </w:p>
    <w:p w:rsidR="00BF3F79" w:rsidRPr="00385495" w:rsidRDefault="00BF3F79" w:rsidP="00BF3F79">
      <w:pPr>
        <w:pStyle w:val="NoSpacing"/>
      </w:pPr>
      <w:r>
        <w:t>7 October 2016</w:t>
      </w:r>
    </w:p>
    <w:p w:rsidR="006B2F86" w:rsidRPr="00BF3F79" w:rsidRDefault="00BF3F79" w:rsidP="00E71FC3">
      <w:pPr>
        <w:pStyle w:val="NoSpacing"/>
      </w:pPr>
      <w:bookmarkStart w:id="0" w:name="_GoBack"/>
      <w:bookmarkEnd w:id="0"/>
    </w:p>
    <w:sectPr w:rsidR="006B2F86" w:rsidRPr="00BF3F7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F79" w:rsidRDefault="00BF3F79" w:rsidP="00E71FC3">
      <w:pPr>
        <w:spacing w:after="0" w:line="240" w:lineRule="auto"/>
      </w:pPr>
      <w:r>
        <w:separator/>
      </w:r>
    </w:p>
  </w:endnote>
  <w:endnote w:type="continuationSeparator" w:id="0">
    <w:p w:rsidR="00BF3F79" w:rsidRDefault="00BF3F7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F79" w:rsidRDefault="00BF3F79" w:rsidP="00E71FC3">
      <w:pPr>
        <w:spacing w:after="0" w:line="240" w:lineRule="auto"/>
      </w:pPr>
      <w:r>
        <w:separator/>
      </w:r>
    </w:p>
  </w:footnote>
  <w:footnote w:type="continuationSeparator" w:id="0">
    <w:p w:rsidR="00BF3F79" w:rsidRDefault="00BF3F7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79"/>
    <w:rsid w:val="001A7C09"/>
    <w:rsid w:val="00733BE7"/>
    <w:rsid w:val="00AB52E8"/>
    <w:rsid w:val="00B16D3F"/>
    <w:rsid w:val="00BF3F7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ADEE5"/>
  <w15:chartTrackingRefBased/>
  <w15:docId w15:val="{1202C661-23C2-4ABC-BBE0-6FDB20A1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2016-10-07T16:38:00Z</dcterms:created>
  <dcterms:modified xsi:type="dcterms:W3CDTF">2016-10-07T16:39:00Z</dcterms:modified>
</cp:coreProperties>
</file>