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AE" w:rsidRPr="000923AE" w:rsidRDefault="000923AE" w:rsidP="000923AE">
      <w:pPr>
        <w:pStyle w:val="NoSpacing"/>
        <w:rPr>
          <w:rStyle w:val="Hyperlink"/>
          <w:color w:val="auto"/>
          <w:u w:val="none"/>
        </w:rPr>
      </w:pPr>
      <w:r w:rsidRPr="000923AE">
        <w:rPr>
          <w:rStyle w:val="Hyperlink"/>
          <w:color w:val="auto"/>
        </w:rPr>
        <w:t>John BROWNE</w:t>
      </w:r>
      <w:r w:rsidRPr="000923AE">
        <w:rPr>
          <w:rStyle w:val="Hyperlink"/>
          <w:color w:val="auto"/>
          <w:u w:val="none"/>
        </w:rPr>
        <w:t xml:space="preserve">      (fl.1492)</w:t>
      </w:r>
    </w:p>
    <w:p w:rsidR="000923AE" w:rsidRPr="000923AE" w:rsidRDefault="000923AE" w:rsidP="000923AE">
      <w:pPr>
        <w:pStyle w:val="NoSpacing"/>
        <w:rPr>
          <w:rStyle w:val="Hyperlink"/>
          <w:color w:val="auto"/>
          <w:u w:val="none"/>
        </w:rPr>
      </w:pPr>
    </w:p>
    <w:p w:rsidR="000923AE" w:rsidRPr="000923AE" w:rsidRDefault="000923AE" w:rsidP="000923AE">
      <w:pPr>
        <w:pStyle w:val="NoSpacing"/>
        <w:rPr>
          <w:rStyle w:val="Hyperlink"/>
          <w:color w:val="auto"/>
          <w:u w:val="none"/>
        </w:rPr>
      </w:pPr>
    </w:p>
    <w:p w:rsidR="000923AE" w:rsidRPr="000923AE" w:rsidRDefault="000923AE" w:rsidP="000923AE">
      <w:pPr>
        <w:pStyle w:val="NoSpacing"/>
        <w:rPr>
          <w:rStyle w:val="Hyperlink"/>
          <w:color w:val="auto"/>
          <w:u w:val="none"/>
        </w:rPr>
      </w:pPr>
      <w:r w:rsidRPr="000923AE">
        <w:rPr>
          <w:rStyle w:val="Hyperlink"/>
          <w:color w:val="auto"/>
          <w:u w:val="none"/>
        </w:rPr>
        <w:t xml:space="preserve">= </w:t>
      </w:r>
      <w:proofErr w:type="gramStart"/>
      <w:r w:rsidRPr="000923AE">
        <w:rPr>
          <w:rStyle w:val="Hyperlink"/>
          <w:color w:val="auto"/>
          <w:u w:val="none"/>
        </w:rPr>
        <w:t>Alice(</w:t>
      </w:r>
      <w:proofErr w:type="gramEnd"/>
      <w:r w:rsidRPr="000923AE">
        <w:rPr>
          <w:rStyle w:val="Hyperlink"/>
          <w:color w:val="auto"/>
          <w:u w:val="none"/>
        </w:rPr>
        <w:t>q.v.).</w:t>
      </w:r>
    </w:p>
    <w:p w:rsidR="000923AE" w:rsidRDefault="000923AE" w:rsidP="000923AE">
      <w:pPr>
        <w:pStyle w:val="NoSpacing"/>
        <w:rPr>
          <w:rStyle w:val="Hyperlink"/>
        </w:rPr>
      </w:pPr>
      <w:r>
        <w:t>(</w:t>
      </w:r>
      <w:hyperlink r:id="rId7" w:history="1">
        <w:r w:rsidRPr="00943CEA">
          <w:rPr>
            <w:rStyle w:val="Hyperlink"/>
          </w:rPr>
          <w:t>http://www.medievalgenealogy.org.uk/fines/abstracts/CP_25_1_207_36.shtml</w:t>
        </w:r>
      </w:hyperlink>
      <w:r>
        <w:rPr>
          <w:rStyle w:val="Hyperlink"/>
        </w:rPr>
        <w:t>)</w:t>
      </w:r>
    </w:p>
    <w:p w:rsidR="000923AE" w:rsidRDefault="000923AE" w:rsidP="000923AE">
      <w:pPr>
        <w:pStyle w:val="NoSpacing"/>
        <w:rPr>
          <w:rStyle w:val="Hyperlink"/>
        </w:rPr>
      </w:pPr>
    </w:p>
    <w:p w:rsidR="000923AE" w:rsidRDefault="000923AE" w:rsidP="000923AE">
      <w:pPr>
        <w:pStyle w:val="NoSpacing"/>
        <w:rPr>
          <w:rStyle w:val="Hyperlink"/>
        </w:rPr>
      </w:pPr>
    </w:p>
    <w:p w:rsidR="000923AE" w:rsidRPr="000923AE" w:rsidRDefault="000923AE" w:rsidP="000923AE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0923AE">
        <w:rPr>
          <w:rStyle w:val="Hyperlink"/>
          <w:color w:val="auto"/>
          <w:u w:val="none"/>
        </w:rPr>
        <w:t>13 May1492</w:t>
      </w:r>
      <w:r w:rsidRPr="000923AE">
        <w:rPr>
          <w:rStyle w:val="Hyperlink"/>
          <w:color w:val="auto"/>
          <w:u w:val="none"/>
        </w:rPr>
        <w:tab/>
        <w:t xml:space="preserve">Settlement of the action taken against them, Richard </w:t>
      </w:r>
      <w:proofErr w:type="gramStart"/>
      <w:r w:rsidRPr="000923AE">
        <w:rPr>
          <w:rStyle w:val="Hyperlink"/>
          <w:color w:val="auto"/>
          <w:u w:val="none"/>
        </w:rPr>
        <w:t>Hampton(</w:t>
      </w:r>
      <w:proofErr w:type="gramEnd"/>
      <w:r w:rsidRPr="000923AE">
        <w:rPr>
          <w:rStyle w:val="Hyperlink"/>
          <w:color w:val="auto"/>
          <w:u w:val="none"/>
        </w:rPr>
        <w:t xml:space="preserve">q.v.) and his </w:t>
      </w:r>
    </w:p>
    <w:p w:rsidR="000923AE" w:rsidRPr="000923AE" w:rsidRDefault="000923AE" w:rsidP="000923AE">
      <w:pPr>
        <w:pStyle w:val="NoSpacing"/>
        <w:ind w:left="1440"/>
        <w:rPr>
          <w:rStyle w:val="Hyperlink"/>
          <w:color w:val="auto"/>
          <w:u w:val="none"/>
        </w:rPr>
      </w:pPr>
      <w:r w:rsidRPr="000923AE">
        <w:rPr>
          <w:rStyle w:val="Hyperlink"/>
          <w:color w:val="auto"/>
          <w:u w:val="none"/>
        </w:rPr>
        <w:t xml:space="preserve">wife, Katherine(q.v.), by Richard </w:t>
      </w:r>
      <w:proofErr w:type="spellStart"/>
      <w:r w:rsidRPr="000923AE">
        <w:rPr>
          <w:rStyle w:val="Hyperlink"/>
          <w:color w:val="auto"/>
          <w:u w:val="none"/>
        </w:rPr>
        <w:t>Lussher</w:t>
      </w:r>
      <w:proofErr w:type="spellEnd"/>
      <w:r w:rsidRPr="000923AE">
        <w:rPr>
          <w:rStyle w:val="Hyperlink"/>
          <w:color w:val="auto"/>
          <w:u w:val="none"/>
        </w:rPr>
        <w:t xml:space="preserve">(q.v.) over 60 acres of land, 2 acres of meadow and 2 acres of wood in Hartley </w:t>
      </w:r>
      <w:proofErr w:type="spellStart"/>
      <w:r w:rsidRPr="000923AE">
        <w:rPr>
          <w:rStyle w:val="Hyperlink"/>
          <w:color w:val="auto"/>
          <w:u w:val="none"/>
        </w:rPr>
        <w:t>Maudit</w:t>
      </w:r>
      <w:proofErr w:type="spellEnd"/>
      <w:r w:rsidRPr="000923AE">
        <w:rPr>
          <w:rStyle w:val="Hyperlink"/>
          <w:color w:val="auto"/>
          <w:u w:val="none"/>
        </w:rPr>
        <w:t xml:space="preserve">, Oxfordshire.  </w:t>
      </w:r>
      <w:proofErr w:type="gramStart"/>
      <w:r w:rsidRPr="000923AE">
        <w:rPr>
          <w:rStyle w:val="Hyperlink"/>
          <w:color w:val="auto"/>
          <w:u w:val="none"/>
        </w:rPr>
        <w:t>(ibid.)</w:t>
      </w:r>
      <w:proofErr w:type="gramEnd"/>
    </w:p>
    <w:p w:rsidR="000923AE" w:rsidRPr="000923AE" w:rsidRDefault="000923AE" w:rsidP="000923AE">
      <w:pPr>
        <w:pStyle w:val="NoSpacing"/>
        <w:rPr>
          <w:rStyle w:val="Hyperlink"/>
          <w:color w:val="auto"/>
          <w:u w:val="none"/>
        </w:rPr>
      </w:pPr>
    </w:p>
    <w:p w:rsidR="000923AE" w:rsidRPr="000923AE" w:rsidRDefault="000923AE" w:rsidP="000923AE">
      <w:pPr>
        <w:pStyle w:val="NoSpacing"/>
        <w:rPr>
          <w:rStyle w:val="Hyperlink"/>
          <w:color w:val="auto"/>
          <w:u w:val="none"/>
        </w:rPr>
      </w:pPr>
    </w:p>
    <w:p w:rsidR="000923AE" w:rsidRPr="000923AE" w:rsidRDefault="000923AE" w:rsidP="000923AE">
      <w:pPr>
        <w:pStyle w:val="NoSpacing"/>
        <w:rPr>
          <w:rStyle w:val="Hyperlink"/>
          <w:color w:val="auto"/>
          <w:u w:val="none"/>
        </w:rPr>
      </w:pPr>
    </w:p>
    <w:p w:rsidR="00E47068" w:rsidRPr="000923AE" w:rsidRDefault="000923AE" w:rsidP="000923AE">
      <w:pPr>
        <w:pStyle w:val="NoSpacing"/>
      </w:pPr>
      <w:r w:rsidRPr="000923AE">
        <w:rPr>
          <w:rStyle w:val="Hyperlink"/>
          <w:color w:val="auto"/>
          <w:u w:val="none"/>
        </w:rPr>
        <w:t>30 October 2014</w:t>
      </w:r>
      <w:bookmarkEnd w:id="0"/>
    </w:p>
    <w:sectPr w:rsidR="00E47068" w:rsidRPr="000923AE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AE" w:rsidRDefault="000923AE" w:rsidP="00920DE3">
      <w:pPr>
        <w:spacing w:after="0" w:line="240" w:lineRule="auto"/>
      </w:pPr>
      <w:r>
        <w:separator/>
      </w:r>
    </w:p>
  </w:endnote>
  <w:endnote w:type="continuationSeparator" w:id="0">
    <w:p w:rsidR="000923AE" w:rsidRDefault="000923A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AE" w:rsidRDefault="000923AE" w:rsidP="00920DE3">
      <w:pPr>
        <w:spacing w:after="0" w:line="240" w:lineRule="auto"/>
      </w:pPr>
      <w:r>
        <w:separator/>
      </w:r>
    </w:p>
  </w:footnote>
  <w:footnote w:type="continuationSeparator" w:id="0">
    <w:p w:rsidR="000923AE" w:rsidRDefault="000923AE" w:rsidP="0092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AE"/>
    <w:rsid w:val="000923AE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6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2015-01-31T22:38:00Z</dcterms:created>
  <dcterms:modified xsi:type="dcterms:W3CDTF">2015-01-31T22:39:00Z</dcterms:modified>
</cp:coreProperties>
</file>