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3233C2" w:rsidP="00C009D8">
      <w:pPr>
        <w:pStyle w:val="NoSpacing"/>
      </w:pPr>
      <w:r>
        <w:rPr>
          <w:u w:val="single"/>
        </w:rPr>
        <w:t>Henry de BURTON</w:t>
      </w:r>
      <w:r>
        <w:t xml:space="preserve">     (d.1486)</w:t>
      </w:r>
    </w:p>
    <w:p w:rsidR="003233C2" w:rsidRDefault="003233C2" w:rsidP="00C009D8">
      <w:pPr>
        <w:pStyle w:val="NoSpacing"/>
      </w:pPr>
      <w:proofErr w:type="gramStart"/>
      <w:r>
        <w:t xml:space="preserve">Prior of </w:t>
      </w:r>
      <w:proofErr w:type="spellStart"/>
      <w:r>
        <w:t>St.Mary</w:t>
      </w:r>
      <w:proofErr w:type="spellEnd"/>
      <w:r>
        <w:t xml:space="preserve"> </w:t>
      </w:r>
      <w:proofErr w:type="spellStart"/>
      <w:r>
        <w:t>Overy</w:t>
      </w:r>
      <w:proofErr w:type="spellEnd"/>
      <w:r>
        <w:t>, Southwark.</w:t>
      </w:r>
      <w:proofErr w:type="gramEnd"/>
    </w:p>
    <w:p w:rsidR="003233C2" w:rsidRDefault="003233C2" w:rsidP="00C009D8">
      <w:pPr>
        <w:pStyle w:val="NoSpacing"/>
      </w:pPr>
    </w:p>
    <w:p w:rsidR="003233C2" w:rsidRDefault="003233C2" w:rsidP="00C009D8">
      <w:pPr>
        <w:pStyle w:val="NoSpacing"/>
      </w:pPr>
    </w:p>
    <w:p w:rsidR="003233C2" w:rsidRDefault="003233C2" w:rsidP="00C009D8">
      <w:pPr>
        <w:pStyle w:val="NoSpacing"/>
      </w:pPr>
      <w:r>
        <w:tab/>
        <w:t>1462</w:t>
      </w:r>
      <w:r>
        <w:tab/>
        <w:t xml:space="preserve">He became </w:t>
      </w:r>
      <w:proofErr w:type="gramStart"/>
      <w:r>
        <w:t>Prior</w:t>
      </w:r>
      <w:proofErr w:type="gramEnd"/>
      <w:r>
        <w:t>.  (Alumni Cantab. vol.1 part 1 p.266)</w:t>
      </w:r>
    </w:p>
    <w:p w:rsidR="003233C2" w:rsidRDefault="003233C2" w:rsidP="00C009D8">
      <w:pPr>
        <w:pStyle w:val="NoSpacing"/>
      </w:pPr>
      <w:r>
        <w:t xml:space="preserve">         1465-6</w:t>
      </w:r>
      <w:r>
        <w:tab/>
        <w:t xml:space="preserve">D.D. Queen’s College, Cambridge University.  </w:t>
      </w:r>
      <w:proofErr w:type="gramStart"/>
      <w:r>
        <w:t>(ibid.)</w:t>
      </w:r>
      <w:proofErr w:type="gramEnd"/>
    </w:p>
    <w:p w:rsidR="003233C2" w:rsidRDefault="003233C2" w:rsidP="00C009D8">
      <w:pPr>
        <w:pStyle w:val="NoSpacing"/>
      </w:pPr>
    </w:p>
    <w:p w:rsidR="003233C2" w:rsidRDefault="003233C2" w:rsidP="00C009D8">
      <w:pPr>
        <w:pStyle w:val="NoSpacing"/>
      </w:pPr>
    </w:p>
    <w:p w:rsidR="003233C2" w:rsidRPr="003233C2" w:rsidRDefault="003233C2" w:rsidP="00C009D8">
      <w:pPr>
        <w:pStyle w:val="NoSpacing"/>
      </w:pPr>
      <w:r>
        <w:t>6 September 2013</w:t>
      </w:r>
      <w:bookmarkStart w:id="0" w:name="_GoBack"/>
      <w:bookmarkEnd w:id="0"/>
    </w:p>
    <w:sectPr w:rsidR="003233C2" w:rsidRPr="00323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C2" w:rsidRDefault="003233C2" w:rsidP="00920DE3">
      <w:pPr>
        <w:spacing w:after="0" w:line="240" w:lineRule="auto"/>
      </w:pPr>
      <w:r>
        <w:separator/>
      </w:r>
    </w:p>
  </w:endnote>
  <w:endnote w:type="continuationSeparator" w:id="0">
    <w:p w:rsidR="003233C2" w:rsidRDefault="003233C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C2" w:rsidRDefault="003233C2" w:rsidP="00920DE3">
      <w:pPr>
        <w:spacing w:after="0" w:line="240" w:lineRule="auto"/>
      </w:pPr>
      <w:r>
        <w:separator/>
      </w:r>
    </w:p>
  </w:footnote>
  <w:footnote w:type="continuationSeparator" w:id="0">
    <w:p w:rsidR="003233C2" w:rsidRDefault="003233C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2"/>
    <w:rsid w:val="00120749"/>
    <w:rsid w:val="003233C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2013-09-06T19:21:00Z</dcterms:created>
  <dcterms:modified xsi:type="dcterms:W3CDTF">2013-09-06T19:32:00Z</dcterms:modified>
</cp:coreProperties>
</file>