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597F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BYDYLL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2201FF9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Stanley, Gloucestershire. Husbandman.</w:t>
      </w:r>
    </w:p>
    <w:p w14:paraId="15776E33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[Stanley could be either Stanley </w:t>
      </w:r>
      <w:proofErr w:type="spellStart"/>
      <w:proofErr w:type="gramStart"/>
      <w:r>
        <w:rPr>
          <w:rFonts w:cs="Times New Roman"/>
          <w:szCs w:val="24"/>
        </w:rPr>
        <w:t>St.Leonard</w:t>
      </w:r>
      <w:proofErr w:type="spellEnd"/>
      <w:proofErr w:type="gramEnd"/>
      <w:r>
        <w:rPr>
          <w:rFonts w:cs="Times New Roman"/>
          <w:szCs w:val="24"/>
        </w:rPr>
        <w:t xml:space="preserve"> or King’s Stanley]</w:t>
      </w:r>
    </w:p>
    <w:p w14:paraId="21CB63BC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</w:p>
    <w:p w14:paraId="12BDE889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</w:p>
    <w:p w14:paraId="1A8E7CF4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Payn</w:t>
      </w:r>
      <w:proofErr w:type="spellEnd"/>
      <w:r>
        <w:rPr>
          <w:rFonts w:cs="Times New Roman"/>
          <w:szCs w:val="24"/>
        </w:rPr>
        <w:t xml:space="preserve">(q.v.) brought a plaint of debt against him, Richard </w:t>
      </w:r>
      <w:proofErr w:type="spellStart"/>
      <w:r>
        <w:rPr>
          <w:rFonts w:cs="Times New Roman"/>
          <w:szCs w:val="24"/>
        </w:rPr>
        <w:t>Heydon</w:t>
      </w:r>
      <w:proofErr w:type="spellEnd"/>
      <w:r>
        <w:rPr>
          <w:rFonts w:cs="Times New Roman"/>
          <w:szCs w:val="24"/>
        </w:rPr>
        <w:t xml:space="preserve"> of</w:t>
      </w:r>
    </w:p>
    <w:p w14:paraId="675C646B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Greet(q.v.) and Thomas </w:t>
      </w:r>
      <w:proofErr w:type="spellStart"/>
      <w:r>
        <w:rPr>
          <w:rFonts w:cs="Times New Roman"/>
          <w:szCs w:val="24"/>
        </w:rPr>
        <w:t>Sturmy</w:t>
      </w:r>
      <w:proofErr w:type="spellEnd"/>
      <w:r>
        <w:rPr>
          <w:rFonts w:cs="Times New Roman"/>
          <w:szCs w:val="24"/>
        </w:rPr>
        <w:t xml:space="preserve"> of Cheltenham(q.v.).</w:t>
      </w:r>
    </w:p>
    <w:p w14:paraId="5E855D85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3D61B2CC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</w:p>
    <w:p w14:paraId="68152322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</w:p>
    <w:p w14:paraId="0DF1C631" w14:textId="77777777" w:rsidR="00C31BBF" w:rsidRDefault="00C31BBF" w:rsidP="00C31BB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 November 2022</w:t>
      </w:r>
    </w:p>
    <w:p w14:paraId="093B761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66FC" w14:textId="77777777" w:rsidR="00C31BBF" w:rsidRDefault="00C31BBF" w:rsidP="009139A6">
      <w:r>
        <w:separator/>
      </w:r>
    </w:p>
  </w:endnote>
  <w:endnote w:type="continuationSeparator" w:id="0">
    <w:p w14:paraId="12365DDD" w14:textId="77777777" w:rsidR="00C31BBF" w:rsidRDefault="00C31BB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9E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9F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9B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2D99" w14:textId="77777777" w:rsidR="00C31BBF" w:rsidRDefault="00C31BBF" w:rsidP="009139A6">
      <w:r>
        <w:separator/>
      </w:r>
    </w:p>
  </w:footnote>
  <w:footnote w:type="continuationSeparator" w:id="0">
    <w:p w14:paraId="21C4999C" w14:textId="77777777" w:rsidR="00C31BBF" w:rsidRDefault="00C31BB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05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0A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2BA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31BB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FB24"/>
  <w15:chartTrackingRefBased/>
  <w15:docId w15:val="{A34163D3-06C7-452C-AE6C-64508D68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31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2023-01-13T21:07:00Z</dcterms:created>
  <dcterms:modified xsi:type="dcterms:W3CDTF">2023-01-13T21:08:00Z</dcterms:modified>
</cp:coreProperties>
</file>