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4C" w:rsidRDefault="0067034C" w:rsidP="0067034C">
      <w:pPr>
        <w:pStyle w:val="NoSpacing"/>
      </w:pPr>
      <w:r>
        <w:rPr>
          <w:u w:val="single"/>
        </w:rPr>
        <w:t>Robert BYFELD</w:t>
      </w:r>
      <w:r>
        <w:t xml:space="preserve">     (fl.1421)</w:t>
      </w:r>
    </w:p>
    <w:p w:rsidR="0067034C" w:rsidRDefault="0067034C" w:rsidP="0067034C">
      <w:pPr>
        <w:pStyle w:val="NoSpacing"/>
      </w:pPr>
      <w:proofErr w:type="gramStart"/>
      <w:r>
        <w:t>of</w:t>
      </w:r>
      <w:proofErr w:type="gramEnd"/>
      <w:r>
        <w:t xml:space="preserve"> Little Park Street, Coventry.</w:t>
      </w:r>
    </w:p>
    <w:p w:rsidR="0067034C" w:rsidRDefault="0067034C" w:rsidP="0067034C">
      <w:pPr>
        <w:pStyle w:val="NoSpacing"/>
      </w:pPr>
    </w:p>
    <w:p w:rsidR="0067034C" w:rsidRDefault="0067034C" w:rsidP="0067034C">
      <w:pPr>
        <w:pStyle w:val="NoSpacing"/>
      </w:pPr>
    </w:p>
    <w:p w:rsidR="0067034C" w:rsidRDefault="0067034C" w:rsidP="0067034C">
      <w:pPr>
        <w:pStyle w:val="NoSpacing"/>
      </w:pPr>
      <w:r>
        <w:t xml:space="preserve">  2 May1421</w:t>
      </w:r>
      <w:r>
        <w:tab/>
        <w:t>He contributed £2 towards the loan of £100 to Henry V.</w:t>
      </w:r>
    </w:p>
    <w:p w:rsidR="0067034C" w:rsidRDefault="0067034C" w:rsidP="0067034C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p.37)</w:t>
      </w:r>
    </w:p>
    <w:p w:rsidR="00201A0E" w:rsidRDefault="00201A0E" w:rsidP="00201A0E">
      <w:pPr>
        <w:pStyle w:val="NoSpacing"/>
        <w:jc w:val="both"/>
      </w:pPr>
      <w:r>
        <w:t>12 Jul.</w:t>
      </w:r>
      <w:r>
        <w:tab/>
      </w:r>
      <w:r>
        <w:tab/>
        <w:t xml:space="preserve">He was one of those who assembled in </w:t>
      </w:r>
      <w:proofErr w:type="spellStart"/>
      <w:r>
        <w:t>St.Mary’s</w:t>
      </w:r>
      <w:proofErr w:type="spellEnd"/>
      <w:r>
        <w:t xml:space="preserve"> Hall to enquire about</w:t>
      </w:r>
    </w:p>
    <w:p w:rsidR="00201A0E" w:rsidRDefault="00201A0E" w:rsidP="00201A0E">
      <w:pPr>
        <w:pStyle w:val="NoSpacing"/>
        <w:jc w:val="both"/>
      </w:pPr>
      <w:r>
        <w:tab/>
      </w:r>
      <w:r>
        <w:tab/>
      </w:r>
      <w:proofErr w:type="gramStart"/>
      <w:r>
        <w:t>certain</w:t>
      </w:r>
      <w:proofErr w:type="gramEnd"/>
      <w:r>
        <w:t xml:space="preserve"> fields of the Trinity Gild.  (ibid.  </w:t>
      </w:r>
      <w:proofErr w:type="gramStart"/>
      <w:r>
        <w:t>pp.38-</w:t>
      </w:r>
      <w:proofErr w:type="gramEnd"/>
      <w:r>
        <w:t>9)</w:t>
      </w:r>
    </w:p>
    <w:p w:rsidR="0076691B" w:rsidRDefault="0076691B" w:rsidP="0076691B">
      <w:pPr>
        <w:pStyle w:val="NoSpacing"/>
      </w:pPr>
      <w:r>
        <w:t>15 Jul.</w:t>
      </w:r>
      <w:r>
        <w:tab/>
      </w:r>
      <w:r>
        <w:tab/>
        <w:t xml:space="preserve">He was one of those who assembled in </w:t>
      </w:r>
      <w:proofErr w:type="spellStart"/>
      <w:r>
        <w:t>St.Mary’s</w:t>
      </w:r>
      <w:proofErr w:type="spellEnd"/>
      <w:r>
        <w:t xml:space="preserve"> Hall to witness the </w:t>
      </w:r>
    </w:p>
    <w:p w:rsidR="0076691B" w:rsidRDefault="0076691B" w:rsidP="0076691B">
      <w:pPr>
        <w:pStyle w:val="NoSpacing"/>
      </w:pPr>
      <w:r>
        <w:tab/>
      </w:r>
      <w:r>
        <w:tab/>
      </w:r>
      <w:proofErr w:type="gramStart"/>
      <w:r>
        <w:t>sealing</w:t>
      </w:r>
      <w:proofErr w:type="gramEnd"/>
      <w:r>
        <w:t xml:space="preserve"> of indentures conveying tenements of common property and to</w:t>
      </w:r>
    </w:p>
    <w:p w:rsidR="0076691B" w:rsidRDefault="0076691B" w:rsidP="0076691B">
      <w:pPr>
        <w:pStyle w:val="NoSpacing"/>
      </w:pPr>
      <w:r>
        <w:tab/>
      </w:r>
      <w:r>
        <w:tab/>
      </w:r>
      <w:proofErr w:type="gramStart"/>
      <w:r>
        <w:t>give</w:t>
      </w:r>
      <w:proofErr w:type="gramEnd"/>
      <w:r>
        <w:t xml:space="preserve"> good counsel. However, it was decided to me more expedient and</w:t>
      </w:r>
    </w:p>
    <w:p w:rsidR="0076691B" w:rsidRDefault="0076691B" w:rsidP="0076691B">
      <w:pPr>
        <w:pStyle w:val="NoSpacing"/>
      </w:pPr>
      <w:r>
        <w:tab/>
      </w:r>
      <w:r>
        <w:tab/>
      </w:r>
      <w:proofErr w:type="gramStart"/>
      <w:r>
        <w:t>necessary</w:t>
      </w:r>
      <w:proofErr w:type="gramEnd"/>
      <w:r>
        <w:t xml:space="preserve"> that the Mayor convene a second meeting to which representatives</w:t>
      </w:r>
    </w:p>
    <w:p w:rsidR="0076691B" w:rsidRDefault="0076691B" w:rsidP="009746E3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wards should attend (on 24</w:t>
      </w:r>
      <w:r w:rsidRPr="002B08E6">
        <w:rPr>
          <w:vertAlign w:val="superscript"/>
        </w:rPr>
        <w:t>th</w:t>
      </w:r>
      <w:r>
        <w:t>).</w:t>
      </w:r>
      <w:r w:rsidR="009746E3">
        <w:t xml:space="preserve">  </w:t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p.40)</w:t>
      </w:r>
    </w:p>
    <w:p w:rsidR="009746E3" w:rsidRDefault="009746E3" w:rsidP="009746E3">
      <w:pPr>
        <w:pStyle w:val="NoSpacing"/>
      </w:pPr>
      <w:r>
        <w:t xml:space="preserve">  4 Oct.</w:t>
      </w:r>
      <w:r>
        <w:tab/>
      </w:r>
      <w:r>
        <w:tab/>
        <w:t xml:space="preserve">He was one of the jurors who elected Henry </w:t>
      </w:r>
      <w:proofErr w:type="spellStart"/>
      <w:proofErr w:type="gramStart"/>
      <w:r>
        <w:t>Breux</w:t>
      </w:r>
      <w:proofErr w:type="spellEnd"/>
      <w:r>
        <w:t>(</w:t>
      </w:r>
      <w:proofErr w:type="gramEnd"/>
      <w:r>
        <w:t>q.v.) and Robert</w:t>
      </w:r>
    </w:p>
    <w:p w:rsidR="009746E3" w:rsidRDefault="009746E3" w:rsidP="009746E3">
      <w:pPr>
        <w:pStyle w:val="NoSpacing"/>
      </w:pPr>
      <w:r>
        <w:tab/>
      </w:r>
      <w:r>
        <w:tab/>
      </w:r>
      <w:proofErr w:type="spellStart"/>
      <w:proofErr w:type="gramStart"/>
      <w:r>
        <w:t>Melburn</w:t>
      </w:r>
      <w:proofErr w:type="spellEnd"/>
      <w:r>
        <w:t>(</w:t>
      </w:r>
      <w:proofErr w:type="gramEnd"/>
      <w:r>
        <w:t>q.v.) as Bailiffs.</w:t>
      </w:r>
      <w:r>
        <w:t xml:space="preserve"> </w:t>
      </w: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p.41)</w:t>
      </w:r>
    </w:p>
    <w:p w:rsidR="009746E3" w:rsidRDefault="009746E3" w:rsidP="009746E3">
      <w:pPr>
        <w:pStyle w:val="NoSpacing"/>
      </w:pPr>
    </w:p>
    <w:p w:rsidR="0067034C" w:rsidRDefault="0067034C" w:rsidP="0067034C">
      <w:pPr>
        <w:pStyle w:val="NoSpacing"/>
      </w:pPr>
    </w:p>
    <w:p w:rsidR="0067034C" w:rsidRDefault="0067034C" w:rsidP="0067034C">
      <w:pPr>
        <w:pStyle w:val="NoSpacing"/>
      </w:pPr>
    </w:p>
    <w:p w:rsidR="0067034C" w:rsidRDefault="0067034C" w:rsidP="0067034C">
      <w:pPr>
        <w:pStyle w:val="NoSpacing"/>
      </w:pPr>
    </w:p>
    <w:p w:rsidR="00BA4020" w:rsidRDefault="009746E3" w:rsidP="0067034C">
      <w:r>
        <w:t>3 December 2012</w:t>
      </w:r>
      <w:bookmarkStart w:id="0" w:name="_GoBack"/>
      <w:bookmarkEnd w:id="0"/>
    </w:p>
    <w:sectPr w:rsidR="00BA4020" w:rsidSect="00A55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4C" w:rsidRDefault="0067034C" w:rsidP="00552EBA">
      <w:pPr>
        <w:spacing w:after="0" w:line="240" w:lineRule="auto"/>
      </w:pPr>
      <w:r>
        <w:separator/>
      </w:r>
    </w:p>
  </w:endnote>
  <w:endnote w:type="continuationSeparator" w:id="0">
    <w:p w:rsidR="0067034C" w:rsidRDefault="0067034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201A0E">
      <w:fldChar w:fldCharType="begin"/>
    </w:r>
    <w:r w:rsidR="00201A0E">
      <w:instrText xml:space="preserve"> DATE \@ "dd MMMM yyyy" </w:instrText>
    </w:r>
    <w:r w:rsidR="00201A0E">
      <w:fldChar w:fldCharType="separate"/>
    </w:r>
    <w:r w:rsidR="009746E3">
      <w:rPr>
        <w:noProof/>
      </w:rPr>
      <w:t>03 December 2012</w:t>
    </w:r>
    <w:r w:rsidR="00201A0E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4C" w:rsidRDefault="0067034C" w:rsidP="00552EBA">
      <w:pPr>
        <w:spacing w:after="0" w:line="240" w:lineRule="auto"/>
      </w:pPr>
      <w:r>
        <w:separator/>
      </w:r>
    </w:p>
  </w:footnote>
  <w:footnote w:type="continuationSeparator" w:id="0">
    <w:p w:rsidR="0067034C" w:rsidRDefault="0067034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01A0E"/>
    <w:rsid w:val="00552EBA"/>
    <w:rsid w:val="0067034C"/>
    <w:rsid w:val="0076691B"/>
    <w:rsid w:val="009746E3"/>
    <w:rsid w:val="00A55CB0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4</cp:revision>
  <dcterms:created xsi:type="dcterms:W3CDTF">2011-01-08T20:58:00Z</dcterms:created>
  <dcterms:modified xsi:type="dcterms:W3CDTF">2012-12-03T08:21:00Z</dcterms:modified>
</cp:coreProperties>
</file>