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70DC" w14:textId="77777777" w:rsidR="00236701" w:rsidRDefault="00236701" w:rsidP="00236701">
      <w:pPr>
        <w:pStyle w:val="NoSpacing"/>
      </w:pPr>
      <w:r>
        <w:rPr>
          <w:u w:val="single"/>
        </w:rPr>
        <w:t>John BYFORD</w:t>
      </w:r>
      <w:r>
        <w:t xml:space="preserve">       (fl.1428)</w:t>
      </w:r>
    </w:p>
    <w:p w14:paraId="3F4B917F" w14:textId="77777777" w:rsidR="00236701" w:rsidRDefault="00236701" w:rsidP="00236701">
      <w:pPr>
        <w:pStyle w:val="NoSpacing"/>
      </w:pPr>
      <w:r>
        <w:t>Clerk.</w:t>
      </w:r>
    </w:p>
    <w:p w14:paraId="51198C5A" w14:textId="77777777" w:rsidR="00236701" w:rsidRDefault="00236701" w:rsidP="00236701">
      <w:pPr>
        <w:pStyle w:val="NoSpacing"/>
      </w:pPr>
    </w:p>
    <w:p w14:paraId="5C2A4304" w14:textId="77777777" w:rsidR="00236701" w:rsidRDefault="00236701" w:rsidP="00236701">
      <w:pPr>
        <w:pStyle w:val="NoSpacing"/>
      </w:pPr>
    </w:p>
    <w:p w14:paraId="5C59E6FD" w14:textId="77777777" w:rsidR="00236701" w:rsidRDefault="00236701" w:rsidP="00236701">
      <w:pPr>
        <w:pStyle w:val="NoSpacing"/>
        <w:ind w:left="1440" w:hanging="1320"/>
      </w:pPr>
      <w:r>
        <w:t>3 Feb.1428</w:t>
      </w:r>
      <w:r>
        <w:tab/>
        <w:t>Settlement of the action taken by him and William Warde(q.v.) against Thomas Leyceter(q.v.), his wife, Joan(q.v.), John Neweton(q.v.) and his wife,</w:t>
      </w:r>
    </w:p>
    <w:p w14:paraId="7FFF5F62" w14:textId="77777777" w:rsidR="00236701" w:rsidRDefault="00236701" w:rsidP="00236701">
      <w:pPr>
        <w:pStyle w:val="NoSpacing"/>
      </w:pPr>
      <w:r>
        <w:tab/>
      </w:r>
      <w:r>
        <w:tab/>
        <w:t>Joan(q.v.), deforciants of 2 messuages, 76 acres of land, 16 acres of meadow</w:t>
      </w:r>
    </w:p>
    <w:p w14:paraId="02FB2CE3" w14:textId="77777777" w:rsidR="00236701" w:rsidRDefault="00236701" w:rsidP="00236701">
      <w:pPr>
        <w:pStyle w:val="NoSpacing"/>
      </w:pPr>
      <w:r>
        <w:tab/>
      </w:r>
      <w:r>
        <w:tab/>
        <w:t>and 8 acres of wood in Staunton on Wye, Herefordshire.</w:t>
      </w:r>
    </w:p>
    <w:p w14:paraId="78F5C4B9" w14:textId="77777777" w:rsidR="00236701" w:rsidRDefault="00236701" w:rsidP="00236701">
      <w:pPr>
        <w:pStyle w:val="NoSpacing"/>
        <w:rPr>
          <w:rStyle w:val="Hyperlink"/>
          <w:color w:val="auto"/>
          <w:u w:val="none"/>
        </w:rPr>
      </w:pPr>
      <w:r>
        <w:tab/>
      </w:r>
      <w:r>
        <w:tab/>
      </w:r>
      <w:r w:rsidRPr="000006B8">
        <w:t>(</w:t>
      </w:r>
      <w:hyperlink r:id="rId6" w:history="1">
        <w:r w:rsidRPr="00CC0F48">
          <w:rPr>
            <w:rStyle w:val="Hyperlink"/>
          </w:rPr>
          <w:t>http://www.medievalgenealogy.org.uk/fines/abstracts/CP_25_1 83 54.shtml</w:t>
        </w:r>
      </w:hyperlink>
      <w:r>
        <w:t xml:space="preserve"> </w:t>
      </w:r>
      <w:r>
        <w:rPr>
          <w:rStyle w:val="Hyperlink"/>
          <w:color w:val="auto"/>
          <w:u w:val="none"/>
        </w:rPr>
        <w:t>)</w:t>
      </w:r>
    </w:p>
    <w:p w14:paraId="0788D942" w14:textId="77777777" w:rsidR="00236701" w:rsidRDefault="00236701" w:rsidP="00236701">
      <w:pPr>
        <w:pStyle w:val="NoSpacing"/>
      </w:pPr>
    </w:p>
    <w:p w14:paraId="280380AF" w14:textId="77777777" w:rsidR="00236701" w:rsidRDefault="00236701" w:rsidP="00236701">
      <w:pPr>
        <w:pStyle w:val="NoSpacing"/>
      </w:pPr>
    </w:p>
    <w:p w14:paraId="296C8CE5" w14:textId="77777777" w:rsidR="00236701" w:rsidRDefault="00236701" w:rsidP="00236701">
      <w:pPr>
        <w:pStyle w:val="NoSpacing"/>
      </w:pPr>
      <w:r>
        <w:t>15 December 2018</w:t>
      </w:r>
    </w:p>
    <w:p w14:paraId="5CDD9BAC" w14:textId="77777777" w:rsidR="006B2F86" w:rsidRPr="00E71FC3" w:rsidRDefault="0023670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F9CB" w14:textId="77777777" w:rsidR="00236701" w:rsidRDefault="00236701" w:rsidP="00E71FC3">
      <w:pPr>
        <w:spacing w:after="0" w:line="240" w:lineRule="auto"/>
      </w:pPr>
      <w:r>
        <w:separator/>
      </w:r>
    </w:p>
  </w:endnote>
  <w:endnote w:type="continuationSeparator" w:id="0">
    <w:p w14:paraId="3873CEDA" w14:textId="77777777" w:rsidR="00236701" w:rsidRDefault="002367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DEB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EB21" w14:textId="77777777" w:rsidR="00236701" w:rsidRDefault="00236701" w:rsidP="00E71FC3">
      <w:pPr>
        <w:spacing w:after="0" w:line="240" w:lineRule="auto"/>
      </w:pPr>
      <w:r>
        <w:separator/>
      </w:r>
    </w:p>
  </w:footnote>
  <w:footnote w:type="continuationSeparator" w:id="0">
    <w:p w14:paraId="7B779229" w14:textId="77777777" w:rsidR="00236701" w:rsidRDefault="002367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01"/>
    <w:rsid w:val="001A7C09"/>
    <w:rsid w:val="0023670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2CF3"/>
  <w15:chartTrackingRefBased/>
  <w15:docId w15:val="{F9AADEA0-EB42-4B1D-848C-C2E112D7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36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%2083%2054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2019-01-08T21:09:00Z</dcterms:created>
  <dcterms:modified xsi:type="dcterms:W3CDTF">2019-01-08T21:09:00Z</dcterms:modified>
</cp:coreProperties>
</file>