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92453" w14:textId="77777777" w:rsidR="004E1E6D" w:rsidRDefault="004E1E6D" w:rsidP="004E1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BYGLAND</w:t>
      </w:r>
      <w:r>
        <w:rPr>
          <w:rFonts w:ascii="Times New Roman" w:hAnsi="Times New Roman" w:cs="Times New Roman"/>
        </w:rPr>
        <w:t xml:space="preserve">       (fl.1484)</w:t>
      </w:r>
    </w:p>
    <w:p w14:paraId="29935C32" w14:textId="77777777" w:rsidR="004E1E6D" w:rsidRDefault="004E1E6D" w:rsidP="004E1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Chelmsford, Essex. Butcher.</w:t>
      </w:r>
    </w:p>
    <w:p w14:paraId="1544AE0D" w14:textId="77777777" w:rsidR="004E1E6D" w:rsidRDefault="004E1E6D" w:rsidP="004E1E6D">
      <w:pPr>
        <w:rPr>
          <w:rFonts w:ascii="Times New Roman" w:hAnsi="Times New Roman" w:cs="Times New Roman"/>
        </w:rPr>
      </w:pPr>
    </w:p>
    <w:p w14:paraId="06D5F1EE" w14:textId="77777777" w:rsidR="004E1E6D" w:rsidRDefault="004E1E6D" w:rsidP="004E1E6D">
      <w:pPr>
        <w:rPr>
          <w:rFonts w:ascii="Times New Roman" w:hAnsi="Times New Roman" w:cs="Times New Roman"/>
        </w:rPr>
      </w:pPr>
    </w:p>
    <w:p w14:paraId="58AEFCB2" w14:textId="77777777" w:rsidR="004E1E6D" w:rsidRDefault="004E1E6D" w:rsidP="004E1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Sturgeon, Sheriff of Essex and Hertfordshire(q.v.), brought a plaint</w:t>
      </w:r>
    </w:p>
    <w:p w14:paraId="4C210C35" w14:textId="77777777" w:rsidR="004E1E6D" w:rsidRDefault="004E1E6D" w:rsidP="004E1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debt against him, Thomas </w:t>
      </w:r>
      <w:proofErr w:type="spellStart"/>
      <w:r>
        <w:rPr>
          <w:rFonts w:ascii="Times New Roman" w:hAnsi="Times New Roman" w:cs="Times New Roman"/>
        </w:rPr>
        <w:t>Tabur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Margaretting</w:t>
      </w:r>
      <w:proofErr w:type="spellEnd"/>
      <w:r>
        <w:rPr>
          <w:rFonts w:ascii="Times New Roman" w:hAnsi="Times New Roman" w:cs="Times New Roman"/>
        </w:rPr>
        <w:t xml:space="preserve">(q.v.), Thomas </w:t>
      </w:r>
      <w:proofErr w:type="spellStart"/>
      <w:r>
        <w:rPr>
          <w:rFonts w:ascii="Times New Roman" w:hAnsi="Times New Roman" w:cs="Times New Roman"/>
        </w:rPr>
        <w:t>Bonde</w:t>
      </w:r>
      <w:proofErr w:type="spellEnd"/>
      <w:r>
        <w:rPr>
          <w:rFonts w:ascii="Times New Roman" w:hAnsi="Times New Roman" w:cs="Times New Roman"/>
        </w:rPr>
        <w:t xml:space="preserve"> of</w:t>
      </w:r>
    </w:p>
    <w:p w14:paraId="2ADE3B66" w14:textId="77777777" w:rsidR="004E1E6D" w:rsidRDefault="004E1E6D" w:rsidP="004E1E6D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Newport(q.v.), Thomas </w:t>
      </w:r>
      <w:proofErr w:type="spellStart"/>
      <w:r>
        <w:rPr>
          <w:rFonts w:ascii="Times New Roman" w:hAnsi="Times New Roman" w:cs="Times New Roman"/>
        </w:rPr>
        <w:t>Wode</w:t>
      </w:r>
      <w:proofErr w:type="spellEnd"/>
      <w:r>
        <w:rPr>
          <w:rFonts w:ascii="Times New Roman" w:hAnsi="Times New Roman" w:cs="Times New Roman"/>
        </w:rPr>
        <w:t xml:space="preserve"> of Woodham Ferrers(q.v.) and John </w:t>
      </w:r>
      <w:proofErr w:type="spellStart"/>
      <w:r>
        <w:rPr>
          <w:rFonts w:ascii="Times New Roman" w:hAnsi="Times New Roman" w:cs="Times New Roman"/>
        </w:rPr>
        <w:t>Webbe</w:t>
      </w:r>
      <w:proofErr w:type="spellEnd"/>
      <w:r>
        <w:rPr>
          <w:rFonts w:ascii="Times New Roman" w:hAnsi="Times New Roman" w:cs="Times New Roman"/>
        </w:rPr>
        <w:t xml:space="preserve"> of Heydon(q.v.).</w:t>
      </w:r>
    </w:p>
    <w:p w14:paraId="2A999258" w14:textId="77777777" w:rsidR="004E1E6D" w:rsidRDefault="004E1E6D" w:rsidP="004E1E6D">
      <w:pPr>
        <w:rPr>
          <w:rFonts w:ascii="Times New Roman" w:eastAsia="HGPSoeiKakugothicUB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HGPSoeiKakugothicUB" w:hAnsi="Times New Roman" w:cs="Times New Roman"/>
        </w:rPr>
        <w:t>(</w:t>
      </w:r>
      <w:hyperlink r:id="rId6" w:history="1">
        <w:r w:rsidRPr="008D1A87">
          <w:rPr>
            <w:rStyle w:val="Hyperlink"/>
            <w:rFonts w:ascii="Times New Roman" w:eastAsia="HGPSoeiKakugothicUB" w:hAnsi="Times New Roman" w:cs="Times New Roman"/>
          </w:rPr>
          <w:t>http://aalt.law.uh.edu/Indices/CP40Indices/CP40no888Pl.htm</w:t>
        </w:r>
      </w:hyperlink>
      <w:r>
        <w:rPr>
          <w:rFonts w:ascii="Times New Roman" w:eastAsia="HGPSoeiKakugothicUB" w:hAnsi="Times New Roman" w:cs="Times New Roman"/>
        </w:rPr>
        <w:t>)</w:t>
      </w:r>
    </w:p>
    <w:p w14:paraId="60900F16" w14:textId="77777777" w:rsidR="004E1E6D" w:rsidRDefault="004E1E6D" w:rsidP="004E1E6D">
      <w:pPr>
        <w:rPr>
          <w:rFonts w:ascii="Times New Roman" w:hAnsi="Times New Roman" w:cs="Times New Roman"/>
        </w:rPr>
      </w:pPr>
    </w:p>
    <w:p w14:paraId="119FA606" w14:textId="77777777" w:rsidR="004E1E6D" w:rsidRDefault="004E1E6D" w:rsidP="004E1E6D">
      <w:pPr>
        <w:rPr>
          <w:rFonts w:ascii="Times New Roman" w:hAnsi="Times New Roman" w:cs="Times New Roman"/>
        </w:rPr>
      </w:pPr>
    </w:p>
    <w:p w14:paraId="34B0DE4A" w14:textId="77777777" w:rsidR="004E1E6D" w:rsidRDefault="004E1E6D" w:rsidP="004E1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February 2019</w:t>
      </w:r>
    </w:p>
    <w:p w14:paraId="66A9E233" w14:textId="77777777" w:rsidR="006B2F86" w:rsidRPr="00E71FC3" w:rsidRDefault="004E1E6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A89AD" w14:textId="77777777" w:rsidR="004E1E6D" w:rsidRDefault="004E1E6D" w:rsidP="00E71FC3">
      <w:r>
        <w:separator/>
      </w:r>
    </w:p>
  </w:endnote>
  <w:endnote w:type="continuationSeparator" w:id="0">
    <w:p w14:paraId="06973019" w14:textId="77777777" w:rsidR="004E1E6D" w:rsidRDefault="004E1E6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PSoeiKakugothicUB"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B6D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79BAA" w14:textId="77777777" w:rsidR="004E1E6D" w:rsidRDefault="004E1E6D" w:rsidP="00E71FC3">
      <w:r>
        <w:separator/>
      </w:r>
    </w:p>
  </w:footnote>
  <w:footnote w:type="continuationSeparator" w:id="0">
    <w:p w14:paraId="4C54C7DE" w14:textId="77777777" w:rsidR="004E1E6D" w:rsidRDefault="004E1E6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6D"/>
    <w:rsid w:val="001A7C09"/>
    <w:rsid w:val="004E1E6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F04D"/>
  <w15:chartTrackingRefBased/>
  <w15:docId w15:val="{90631B01-BF23-4672-8250-61A35ED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E6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E1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2019-02-06T19:48:00Z</dcterms:created>
  <dcterms:modified xsi:type="dcterms:W3CDTF">2019-02-06T19:49:00Z</dcterms:modified>
</cp:coreProperties>
</file>