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87FCD" w:rsidP="00087FCD">
      <w:pPr>
        <w:pStyle w:val="NoSpacing"/>
      </w:pPr>
      <w:r>
        <w:rPr>
          <w:u w:val="single"/>
        </w:rPr>
        <w:t>John BYKEBURY</w:t>
      </w:r>
      <w:r>
        <w:t xml:space="preserve">    (fl.1414)</w:t>
      </w:r>
    </w:p>
    <w:p w:rsidR="00087FCD" w:rsidRDefault="00087FCD" w:rsidP="00087FCD">
      <w:pPr>
        <w:pStyle w:val="NoSpacing"/>
      </w:pPr>
      <w:proofErr w:type="gramStart"/>
      <w:r>
        <w:t>Clerk.</w:t>
      </w:r>
      <w:proofErr w:type="gramEnd"/>
    </w:p>
    <w:p w:rsidR="00087FCD" w:rsidRDefault="00087FCD" w:rsidP="00087FCD">
      <w:pPr>
        <w:pStyle w:val="NoSpacing"/>
      </w:pPr>
    </w:p>
    <w:p w:rsidR="00087FCD" w:rsidRDefault="00087FCD" w:rsidP="00087FCD">
      <w:pPr>
        <w:pStyle w:val="NoSpacing"/>
      </w:pPr>
    </w:p>
    <w:p w:rsidR="00087FCD" w:rsidRDefault="00087FCD" w:rsidP="00087FCD">
      <w:pPr>
        <w:pStyle w:val="NoSpacing"/>
      </w:pPr>
      <w:r>
        <w:t>10 Jun</w:t>
      </w:r>
      <w:r>
        <w:tab/>
        <w:t>1414</w:t>
      </w:r>
      <w:r>
        <w:tab/>
        <w:t xml:space="preserve">He was instituted Rector of </w:t>
      </w:r>
      <w:proofErr w:type="spellStart"/>
      <w:r>
        <w:t>Bigbury</w:t>
      </w:r>
      <w:proofErr w:type="spellEnd"/>
      <w:r>
        <w:t>.  (Stafford Register p.146)</w:t>
      </w:r>
    </w:p>
    <w:p w:rsidR="00087FCD" w:rsidRDefault="00087FCD" w:rsidP="00087FCD">
      <w:pPr>
        <w:pStyle w:val="NoSpacing"/>
      </w:pPr>
    </w:p>
    <w:p w:rsidR="00087FCD" w:rsidRDefault="00087FCD" w:rsidP="00087FCD">
      <w:pPr>
        <w:pStyle w:val="NoSpacing"/>
      </w:pPr>
    </w:p>
    <w:p w:rsidR="00087FCD" w:rsidRDefault="00087FCD" w:rsidP="00087FCD">
      <w:pPr>
        <w:pStyle w:val="NoSpacing"/>
      </w:pPr>
    </w:p>
    <w:p w:rsidR="00087FCD" w:rsidRPr="00087FCD" w:rsidRDefault="00087FCD" w:rsidP="00087FCD">
      <w:pPr>
        <w:pStyle w:val="NoSpacing"/>
      </w:pPr>
      <w:r>
        <w:t>1 December 2010</w:t>
      </w:r>
    </w:p>
    <w:sectPr w:rsidR="00087FCD" w:rsidRPr="00087FCD" w:rsidSect="00F87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CD" w:rsidRDefault="00087FCD" w:rsidP="00552EBA">
      <w:pPr>
        <w:spacing w:after="0" w:line="240" w:lineRule="auto"/>
      </w:pPr>
      <w:r>
        <w:separator/>
      </w:r>
    </w:p>
  </w:endnote>
  <w:endnote w:type="continuationSeparator" w:id="0">
    <w:p w:rsidR="00087FCD" w:rsidRDefault="00087FC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87FCD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CD" w:rsidRDefault="00087FCD" w:rsidP="00552EBA">
      <w:pPr>
        <w:spacing w:after="0" w:line="240" w:lineRule="auto"/>
      </w:pPr>
      <w:r>
        <w:separator/>
      </w:r>
    </w:p>
  </w:footnote>
  <w:footnote w:type="continuationSeparator" w:id="0">
    <w:p w:rsidR="00087FCD" w:rsidRDefault="00087FC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7FCD"/>
    <w:rsid w:val="00175804"/>
    <w:rsid w:val="00552EBA"/>
    <w:rsid w:val="00C33865"/>
    <w:rsid w:val="00D45842"/>
    <w:rsid w:val="00F8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2010-12-01T21:35:00Z</dcterms:created>
  <dcterms:modified xsi:type="dcterms:W3CDTF">2010-12-01T21:37:00Z</dcterms:modified>
</cp:coreProperties>
</file>