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70" w:rsidRDefault="00133A70" w:rsidP="00133A70">
      <w:pPr>
        <w:pStyle w:val="NoSpacing"/>
      </w:pPr>
      <w:r>
        <w:rPr>
          <w:u w:val="single"/>
        </w:rPr>
        <w:t>John BYLE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133A70" w:rsidRDefault="00133A70" w:rsidP="00133A70">
      <w:pPr>
        <w:pStyle w:val="NoSpacing"/>
      </w:pPr>
      <w:r>
        <w:t>of the diocese of Exeter.</w:t>
      </w:r>
    </w:p>
    <w:p w:rsidR="00133A70" w:rsidRDefault="00133A70" w:rsidP="00133A70">
      <w:pPr>
        <w:pStyle w:val="NoSpacing"/>
      </w:pPr>
    </w:p>
    <w:p w:rsidR="00133A70" w:rsidRDefault="00133A70" w:rsidP="00133A70">
      <w:pPr>
        <w:pStyle w:val="NoSpacing"/>
      </w:pPr>
    </w:p>
    <w:p w:rsidR="00133A70" w:rsidRDefault="00133A70" w:rsidP="00133A70">
      <w:pPr>
        <w:pStyle w:val="NoSpacing"/>
      </w:pPr>
      <w:r>
        <w:t xml:space="preserve">  8 Mar.1438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 </w:t>
      </w:r>
    </w:p>
    <w:p w:rsidR="00133A70" w:rsidRDefault="00133A70" w:rsidP="00133A70">
      <w:pPr>
        <w:pStyle w:val="NoSpacing"/>
      </w:pPr>
      <w:r>
        <w:tab/>
      </w:r>
      <w:r>
        <w:tab/>
        <w:t>by the Bishop.</w:t>
      </w:r>
    </w:p>
    <w:p w:rsidR="00133A70" w:rsidRDefault="00133A70" w:rsidP="00133A70">
      <w:pPr>
        <w:pStyle w:val="NoSpacing"/>
      </w:pPr>
      <w:r>
        <w:tab/>
      </w:r>
      <w:r>
        <w:tab/>
        <w:t>(“Register of Edmund Lacy, Bishop of Exeter 1420-55” part 4 p.165)</w:t>
      </w:r>
    </w:p>
    <w:p w:rsidR="00133A70" w:rsidRDefault="00133A70" w:rsidP="00133A70">
      <w:pPr>
        <w:pStyle w:val="NoSpacing"/>
      </w:pPr>
    </w:p>
    <w:p w:rsidR="00133A70" w:rsidRDefault="00133A70" w:rsidP="00133A70">
      <w:pPr>
        <w:pStyle w:val="NoSpacing"/>
      </w:pPr>
    </w:p>
    <w:p w:rsidR="00133A70" w:rsidRDefault="00133A70" w:rsidP="00133A70">
      <w:pPr>
        <w:pStyle w:val="NoSpacing"/>
      </w:pPr>
      <w:r>
        <w:t>2 February 2017</w:t>
      </w:r>
    </w:p>
    <w:p w:rsidR="006B2F86" w:rsidRPr="00133A70" w:rsidRDefault="00133A70" w:rsidP="00E71FC3">
      <w:pPr>
        <w:pStyle w:val="NoSpacing"/>
      </w:pPr>
      <w:bookmarkStart w:id="0" w:name="_GoBack"/>
      <w:bookmarkEnd w:id="0"/>
    </w:p>
    <w:sectPr w:rsidR="006B2F86" w:rsidRPr="00133A7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70" w:rsidRDefault="00133A70" w:rsidP="00E71FC3">
      <w:pPr>
        <w:spacing w:after="0" w:line="240" w:lineRule="auto"/>
      </w:pPr>
      <w:r>
        <w:separator/>
      </w:r>
    </w:p>
  </w:endnote>
  <w:endnote w:type="continuationSeparator" w:id="0">
    <w:p w:rsidR="00133A70" w:rsidRDefault="00133A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70" w:rsidRDefault="00133A70" w:rsidP="00E71FC3">
      <w:pPr>
        <w:spacing w:after="0" w:line="240" w:lineRule="auto"/>
      </w:pPr>
      <w:r>
        <w:separator/>
      </w:r>
    </w:p>
  </w:footnote>
  <w:footnote w:type="continuationSeparator" w:id="0">
    <w:p w:rsidR="00133A70" w:rsidRDefault="00133A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0"/>
    <w:rsid w:val="00133A7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41C6"/>
  <w15:chartTrackingRefBased/>
  <w15:docId w15:val="{97B71526-1927-479A-A9CD-C4C64CDD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2017-02-02T11:22:00Z</dcterms:created>
  <dcterms:modified xsi:type="dcterms:W3CDTF">2017-02-02T11:23:00Z</dcterms:modified>
</cp:coreProperties>
</file>