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379" w:rsidRDefault="00FF3379" w:rsidP="00FF3379">
      <w:r>
        <w:rPr>
          <w:u w:val="single"/>
        </w:rPr>
        <w:t>Margaret BYLLYNG</w:t>
      </w:r>
      <w:r>
        <w:t xml:space="preserve">     (fl.1476-7)</w:t>
      </w:r>
    </w:p>
    <w:p w:rsidR="00FF3379" w:rsidRDefault="00FF3379" w:rsidP="00FF3379">
      <w:r>
        <w:t>of St.Albans, Hertfordshire.</w:t>
      </w:r>
    </w:p>
    <w:p w:rsidR="00FF3379" w:rsidRDefault="00FF3379" w:rsidP="00FF3379"/>
    <w:p w:rsidR="00FF3379" w:rsidRDefault="00FF3379" w:rsidP="00FF3379"/>
    <w:p w:rsidR="00FF3379" w:rsidRDefault="00FF3379" w:rsidP="00FF3379">
      <w:r>
        <w:t xml:space="preserve">         1476-7</w:t>
      </w:r>
      <w:r>
        <w:tab/>
        <w:t>She made her Will.</w:t>
      </w:r>
    </w:p>
    <w:p w:rsidR="00FF3379" w:rsidRDefault="00FF3379" w:rsidP="00FF3379">
      <w:pPr>
        <w:ind w:left="1440"/>
      </w:pPr>
      <w:r>
        <w:t>(Hertfordshire names online, Wills(1413-1857), Doc. ref. 2AR24)</w:t>
      </w:r>
    </w:p>
    <w:p w:rsidR="00FF3379" w:rsidRDefault="00FF3379" w:rsidP="00FF3379"/>
    <w:p w:rsidR="00FF3379" w:rsidRDefault="00FF3379" w:rsidP="00FF3379"/>
    <w:p w:rsidR="00FF3379" w:rsidRDefault="00FF3379" w:rsidP="00FF3379"/>
    <w:p w:rsidR="00BA4020" w:rsidRDefault="00FF3379" w:rsidP="00FF3379">
      <w:r>
        <w:t>31 December 2010</w:t>
      </w:r>
    </w:p>
    <w:sectPr w:rsidR="00BA4020" w:rsidSect="00172D4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3379" w:rsidRDefault="00FF3379" w:rsidP="00552EBA">
      <w:r>
        <w:separator/>
      </w:r>
    </w:p>
  </w:endnote>
  <w:endnote w:type="continuationSeparator" w:id="0">
    <w:p w:rsidR="00FF3379" w:rsidRDefault="00FF3379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FF3379">
        <w:rPr>
          <w:noProof/>
        </w:rPr>
        <w:t>05 January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3379" w:rsidRDefault="00FF3379" w:rsidP="00552EBA">
      <w:r>
        <w:separator/>
      </w:r>
    </w:p>
  </w:footnote>
  <w:footnote w:type="continuationSeparator" w:id="0">
    <w:p w:rsidR="00FF3379" w:rsidRDefault="00FF3379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2D44"/>
    <w:rsid w:val="00175804"/>
    <w:rsid w:val="00552EBA"/>
    <w:rsid w:val="00C33865"/>
    <w:rsid w:val="00D45842"/>
    <w:rsid w:val="00FF3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379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2011-01-05T22:02:00Z</dcterms:created>
  <dcterms:modified xsi:type="dcterms:W3CDTF">2011-01-05T22:02:00Z</dcterms:modified>
</cp:coreProperties>
</file>