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03" w:rsidRDefault="003F6203" w:rsidP="003F6203">
      <w:r>
        <w:rPr>
          <w:u w:val="single"/>
        </w:rPr>
        <w:t>Thomas BYLWAS</w:t>
      </w:r>
      <w:r>
        <w:t xml:space="preserve">       (d.1438)</w:t>
      </w:r>
    </w:p>
    <w:p w:rsidR="003F6203" w:rsidRDefault="003F6203" w:rsidP="003F6203">
      <w:r>
        <w:t xml:space="preserve">of 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 xml:space="preserve">.  </w:t>
      </w:r>
    </w:p>
    <w:p w:rsidR="003F6203" w:rsidRDefault="003F6203" w:rsidP="003F6203"/>
    <w:p w:rsidR="003F6203" w:rsidRPr="001922CA" w:rsidRDefault="003F6203" w:rsidP="003F6203"/>
    <w:p w:rsidR="003F6203" w:rsidRPr="0063543C" w:rsidRDefault="003F6203" w:rsidP="003F6203">
      <w:pPr>
        <w:numPr>
          <w:ilvl w:val="0"/>
          <w:numId w:val="1"/>
        </w:numPr>
      </w:pPr>
      <w:r w:rsidRPr="000554C2">
        <w:t>Administration of his goods and possessions was granted.</w:t>
      </w:r>
      <w:r>
        <w:t xml:space="preserve"> </w:t>
      </w:r>
    </w:p>
    <w:p w:rsidR="003F6203" w:rsidRDefault="003F6203" w:rsidP="003F6203">
      <w:pPr>
        <w:ind w:left="720" w:firstLine="72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NCC, will register, Doke, 5)</w:t>
      </w:r>
    </w:p>
    <w:p w:rsidR="003F6203" w:rsidRPr="0063543C" w:rsidRDefault="003F6203" w:rsidP="003F6203">
      <w:pPr>
        <w:ind w:left="1440"/>
      </w:pPr>
    </w:p>
    <w:p w:rsidR="003F6203" w:rsidRPr="0063543C" w:rsidRDefault="003F6203" w:rsidP="003F6203"/>
    <w:p w:rsidR="003F6203" w:rsidRPr="0063543C" w:rsidRDefault="003F6203" w:rsidP="003F6203"/>
    <w:p w:rsidR="003F6203" w:rsidRPr="00E045D2" w:rsidRDefault="003F6203" w:rsidP="003F6203">
      <w:r>
        <w:t>3 February 2011</w:t>
      </w:r>
    </w:p>
    <w:p w:rsidR="00BA4020" w:rsidRDefault="003F6203"/>
    <w:sectPr w:rsidR="00BA4020" w:rsidSect="000A0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03" w:rsidRDefault="003F6203" w:rsidP="00552EBA">
      <w:r>
        <w:separator/>
      </w:r>
    </w:p>
  </w:endnote>
  <w:endnote w:type="continuationSeparator" w:id="0">
    <w:p w:rsidR="003F6203" w:rsidRDefault="003F620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F6203">
        <w:rPr>
          <w:noProof/>
        </w:rPr>
        <w:t>04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03" w:rsidRDefault="003F6203" w:rsidP="00552EBA">
      <w:r>
        <w:separator/>
      </w:r>
    </w:p>
  </w:footnote>
  <w:footnote w:type="continuationSeparator" w:id="0">
    <w:p w:rsidR="003F6203" w:rsidRDefault="003F620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4560"/>
    <w:multiLevelType w:val="hybridMultilevel"/>
    <w:tmpl w:val="3FF61AA0"/>
    <w:lvl w:ilvl="0" w:tplc="CD2472F2">
      <w:start w:val="143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A0EC0"/>
    <w:rsid w:val="00175804"/>
    <w:rsid w:val="003F6203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0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620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2011-02-04T22:50:00Z</dcterms:created>
  <dcterms:modified xsi:type="dcterms:W3CDTF">2011-02-04T22:51:00Z</dcterms:modified>
</cp:coreProperties>
</file>