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117" w:rsidRDefault="00B60117" w:rsidP="00B60117">
      <w:pPr>
        <w:pStyle w:val="NoSpacing"/>
      </w:pPr>
      <w:r>
        <w:rPr>
          <w:u w:val="single"/>
        </w:rPr>
        <w:t>John BYNTRE</w:t>
      </w:r>
      <w:r>
        <w:t xml:space="preserve">      (fl.1501)</w:t>
      </w:r>
    </w:p>
    <w:p w:rsidR="00B60117" w:rsidRDefault="00B60117" w:rsidP="00B60117">
      <w:pPr>
        <w:pStyle w:val="NoSpacing"/>
      </w:pPr>
      <w:proofErr w:type="gramStart"/>
      <w:r>
        <w:t xml:space="preserve">Rector of </w:t>
      </w:r>
      <w:proofErr w:type="spellStart"/>
      <w:r>
        <w:t>St.Mary</w:t>
      </w:r>
      <w:proofErr w:type="spellEnd"/>
      <w:r>
        <w:t xml:space="preserve">, Burgh </w:t>
      </w:r>
      <w:proofErr w:type="spellStart"/>
      <w:r>
        <w:t>Parva</w:t>
      </w:r>
      <w:proofErr w:type="spellEnd"/>
      <w:r>
        <w:t>, Norfolk.</w:t>
      </w:r>
      <w:proofErr w:type="gramEnd"/>
    </w:p>
    <w:p w:rsidR="00B60117" w:rsidRDefault="00B60117" w:rsidP="00B60117">
      <w:pPr>
        <w:pStyle w:val="NoSpacing"/>
      </w:pPr>
    </w:p>
    <w:p w:rsidR="00B60117" w:rsidRDefault="00B60117" w:rsidP="00B60117">
      <w:pPr>
        <w:pStyle w:val="NoSpacing"/>
      </w:pPr>
    </w:p>
    <w:p w:rsidR="00B60117" w:rsidRDefault="00B60117" w:rsidP="00B60117">
      <w:pPr>
        <w:pStyle w:val="NoSpacing"/>
      </w:pPr>
      <w:r>
        <w:tab/>
        <w:t>1501</w:t>
      </w:r>
      <w:r>
        <w:tab/>
        <w:t>He made his Will.</w:t>
      </w:r>
    </w:p>
    <w:p w:rsidR="00B60117" w:rsidRDefault="00B60117" w:rsidP="00B60117">
      <w:pPr>
        <w:pStyle w:val="NoSpacing"/>
      </w:pPr>
      <w:r>
        <w:tab/>
      </w:r>
      <w:r>
        <w:tab/>
        <w:t>(</w:t>
      </w:r>
      <w:hyperlink r:id="rId7" w:history="1">
        <w:r>
          <w:rPr>
            <w:rStyle w:val="Hyperlink"/>
          </w:rPr>
          <w:t>http://nrocat.norfolk.gov.uk</w:t>
        </w:r>
      </w:hyperlink>
      <w:r>
        <w:t xml:space="preserve">  Cat. Ref. NCC will register, </w:t>
      </w:r>
      <w:proofErr w:type="spellStart"/>
      <w:r>
        <w:t>Popy</w:t>
      </w:r>
      <w:proofErr w:type="spellEnd"/>
      <w:r>
        <w:t xml:space="preserve"> 77)</w:t>
      </w:r>
    </w:p>
    <w:p w:rsidR="00B60117" w:rsidRDefault="00B60117" w:rsidP="00B60117">
      <w:pPr>
        <w:pStyle w:val="NoSpacing"/>
      </w:pPr>
    </w:p>
    <w:p w:rsidR="00B60117" w:rsidRDefault="00B60117" w:rsidP="00B60117">
      <w:pPr>
        <w:pStyle w:val="NoSpacing"/>
      </w:pPr>
    </w:p>
    <w:p w:rsidR="00E47068" w:rsidRPr="00C009D8" w:rsidRDefault="00B60117" w:rsidP="00B60117">
      <w:pPr>
        <w:pStyle w:val="NoSpacing"/>
      </w:pPr>
      <w:r>
        <w:t>31 January 2015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117" w:rsidRDefault="00B60117" w:rsidP="00920DE3">
      <w:pPr>
        <w:spacing w:after="0" w:line="240" w:lineRule="auto"/>
      </w:pPr>
      <w:r>
        <w:separator/>
      </w:r>
    </w:p>
  </w:endnote>
  <w:endnote w:type="continuationSeparator" w:id="0">
    <w:p w:rsidR="00B60117" w:rsidRDefault="00B60117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117" w:rsidRDefault="00B60117" w:rsidP="00920DE3">
      <w:pPr>
        <w:spacing w:after="0" w:line="240" w:lineRule="auto"/>
      </w:pPr>
      <w:r>
        <w:separator/>
      </w:r>
    </w:p>
  </w:footnote>
  <w:footnote w:type="continuationSeparator" w:id="0">
    <w:p w:rsidR="00B60117" w:rsidRDefault="00B60117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117"/>
    <w:rsid w:val="00120749"/>
    <w:rsid w:val="00624CAE"/>
    <w:rsid w:val="00920DE3"/>
    <w:rsid w:val="00B60117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B601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B601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2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2015-02-19T21:33:00Z</dcterms:created>
  <dcterms:modified xsi:type="dcterms:W3CDTF">2015-02-19T21:35:00Z</dcterms:modified>
</cp:coreProperties>
</file>