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485E" w14:textId="5CD9513A" w:rsidR="006B2F86" w:rsidRDefault="003137B7" w:rsidP="00E71FC3">
      <w:pPr>
        <w:pStyle w:val="NoSpacing"/>
      </w:pPr>
      <w:r>
        <w:rPr>
          <w:u w:val="single"/>
        </w:rPr>
        <w:t>Richard BYRYMAN</w:t>
      </w:r>
      <w:r>
        <w:t xml:space="preserve">       (fl.1446-8)</w:t>
      </w:r>
    </w:p>
    <w:p w14:paraId="180DFCEF" w14:textId="6C196CB9" w:rsidR="003137B7" w:rsidRDefault="003137B7" w:rsidP="00E71FC3">
      <w:pPr>
        <w:pStyle w:val="NoSpacing"/>
      </w:pPr>
      <w:r>
        <w:t>of the monastery of Hartland, Devon.</w:t>
      </w:r>
    </w:p>
    <w:p w14:paraId="266CEE98" w14:textId="3C09FA96" w:rsidR="003137B7" w:rsidRDefault="003137B7" w:rsidP="00E71FC3">
      <w:pPr>
        <w:pStyle w:val="NoSpacing"/>
      </w:pPr>
    </w:p>
    <w:p w14:paraId="65DF1D43" w14:textId="3B728C33" w:rsidR="003137B7" w:rsidRDefault="003137B7" w:rsidP="00E71FC3">
      <w:pPr>
        <w:pStyle w:val="NoSpacing"/>
      </w:pPr>
    </w:p>
    <w:p w14:paraId="3AD272FF" w14:textId="19C42AA4" w:rsidR="003137B7" w:rsidRDefault="003137B7" w:rsidP="003137B7">
      <w:pPr>
        <w:pStyle w:val="NoSpacing"/>
      </w:pPr>
      <w:r>
        <w:t>12 Mar.1446</w:t>
      </w:r>
      <w:r>
        <w:tab/>
      </w:r>
      <w:r>
        <w:t xml:space="preserve">He was ordained </w:t>
      </w:r>
      <w:r>
        <w:t>acolyte.</w:t>
      </w:r>
    </w:p>
    <w:p w14:paraId="369273CF" w14:textId="1AE502FC" w:rsidR="003137B7" w:rsidRDefault="003137B7" w:rsidP="003137B7">
      <w:pPr>
        <w:pStyle w:val="NoSpacing"/>
      </w:pPr>
      <w:r>
        <w:tab/>
      </w:r>
      <w:r>
        <w:tab/>
        <w:t>(“Register of Edmund Lacy, Bishop of Exeter 1429-55” part 4 p.2</w:t>
      </w:r>
      <w:r>
        <w:t>06</w:t>
      </w:r>
      <w:r>
        <w:t>)</w:t>
      </w:r>
    </w:p>
    <w:p w14:paraId="5EB0385D" w14:textId="1F3FCFB9" w:rsidR="003137B7" w:rsidRDefault="003137B7" w:rsidP="003137B7">
      <w:pPr>
        <w:pStyle w:val="NoSpacing"/>
      </w:pPr>
      <w:r>
        <w:t>17 Feb.1448</w:t>
      </w:r>
      <w:r>
        <w:tab/>
      </w:r>
      <w:r w:rsidR="0042205F">
        <w:t>He was ordained subdeacon.  (ibid.p.217)</w:t>
      </w:r>
    </w:p>
    <w:p w14:paraId="6E10B93B" w14:textId="115E7F04" w:rsidR="0042205F" w:rsidRDefault="0042205F" w:rsidP="003137B7">
      <w:pPr>
        <w:pStyle w:val="NoSpacing"/>
      </w:pPr>
      <w:r>
        <w:t>21 Sep.</w:t>
      </w:r>
      <w:r>
        <w:tab/>
        <w:t>He was ordained deacon.   (ibid.p.220)</w:t>
      </w:r>
    </w:p>
    <w:p w14:paraId="713B8116" w14:textId="6AC6410B" w:rsidR="0042205F" w:rsidRDefault="0042205F" w:rsidP="003137B7">
      <w:pPr>
        <w:pStyle w:val="NoSpacing"/>
      </w:pPr>
      <w:r>
        <w:t>21 Dec.</w:t>
      </w:r>
      <w:r>
        <w:tab/>
        <w:t>He was ordained priest.   (ibid.p.222)</w:t>
      </w:r>
      <w:bookmarkStart w:id="0" w:name="_GoBack"/>
      <w:bookmarkEnd w:id="0"/>
    </w:p>
    <w:p w14:paraId="2B719781" w14:textId="77777777" w:rsidR="003137B7" w:rsidRDefault="003137B7" w:rsidP="003137B7">
      <w:pPr>
        <w:pStyle w:val="NoSpacing"/>
      </w:pPr>
    </w:p>
    <w:p w14:paraId="3FCDF865" w14:textId="77777777" w:rsidR="003137B7" w:rsidRDefault="003137B7" w:rsidP="003137B7">
      <w:pPr>
        <w:pStyle w:val="NoSpacing"/>
      </w:pPr>
    </w:p>
    <w:p w14:paraId="5BBF0DEF" w14:textId="77777777" w:rsidR="003137B7" w:rsidRPr="002E7740" w:rsidRDefault="003137B7" w:rsidP="003137B7">
      <w:pPr>
        <w:pStyle w:val="NoSpacing"/>
      </w:pPr>
      <w:r>
        <w:t>19 February 2020</w:t>
      </w:r>
    </w:p>
    <w:p w14:paraId="347959D8" w14:textId="4B868275" w:rsidR="003137B7" w:rsidRPr="003137B7" w:rsidRDefault="003137B7" w:rsidP="00E71FC3">
      <w:pPr>
        <w:pStyle w:val="NoSpacing"/>
      </w:pPr>
    </w:p>
    <w:sectPr w:rsidR="003137B7" w:rsidRPr="003137B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40D4" w14:textId="77777777" w:rsidR="003137B7" w:rsidRDefault="003137B7" w:rsidP="00E71FC3">
      <w:pPr>
        <w:spacing w:after="0" w:line="240" w:lineRule="auto"/>
      </w:pPr>
      <w:r>
        <w:separator/>
      </w:r>
    </w:p>
  </w:endnote>
  <w:endnote w:type="continuationSeparator" w:id="0">
    <w:p w14:paraId="0F38D427" w14:textId="77777777" w:rsidR="003137B7" w:rsidRDefault="003137B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BEEE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0A81" w14:textId="77777777" w:rsidR="003137B7" w:rsidRDefault="003137B7" w:rsidP="00E71FC3">
      <w:pPr>
        <w:spacing w:after="0" w:line="240" w:lineRule="auto"/>
      </w:pPr>
      <w:r>
        <w:separator/>
      </w:r>
    </w:p>
  </w:footnote>
  <w:footnote w:type="continuationSeparator" w:id="0">
    <w:p w14:paraId="4B29B733" w14:textId="77777777" w:rsidR="003137B7" w:rsidRDefault="003137B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B7"/>
    <w:rsid w:val="001A7C09"/>
    <w:rsid w:val="003137B7"/>
    <w:rsid w:val="0042205F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24D5"/>
  <w15:chartTrackingRefBased/>
  <w15:docId w15:val="{A1534EAE-DBA1-424F-9C57-489EE150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2020-02-19T17:41:00Z</dcterms:created>
  <dcterms:modified xsi:type="dcterms:W3CDTF">2020-02-19T19:49:00Z</dcterms:modified>
</cp:coreProperties>
</file>