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F1" w:rsidRDefault="00780BF1" w:rsidP="00780BF1">
      <w:pPr>
        <w:pStyle w:val="NoSpacing"/>
      </w:pPr>
      <w:r>
        <w:rPr>
          <w:u w:val="single"/>
        </w:rPr>
        <w:t>John BYSELEY</w:t>
      </w:r>
      <w:r>
        <w:t xml:space="preserve">       (fl.1450)</w:t>
      </w:r>
    </w:p>
    <w:p w:rsidR="00780BF1" w:rsidRDefault="00780BF1" w:rsidP="00780BF1">
      <w:pPr>
        <w:pStyle w:val="NoSpacing"/>
      </w:pPr>
      <w:proofErr w:type="gramStart"/>
      <w:r>
        <w:t>of</w:t>
      </w:r>
      <w:proofErr w:type="gramEnd"/>
      <w:r>
        <w:t xml:space="preserve"> London. Tailor.</w:t>
      </w:r>
    </w:p>
    <w:p w:rsidR="00780BF1" w:rsidRDefault="00780BF1" w:rsidP="00780BF1">
      <w:pPr>
        <w:pStyle w:val="NoSpacing"/>
        <w:ind w:left="720"/>
      </w:pPr>
    </w:p>
    <w:p w:rsidR="00780BF1" w:rsidRDefault="00780BF1" w:rsidP="00780BF1">
      <w:pPr>
        <w:pStyle w:val="NoSpacing"/>
        <w:ind w:left="720"/>
      </w:pPr>
    </w:p>
    <w:p w:rsidR="00780BF1" w:rsidRDefault="00780BF1" w:rsidP="00780BF1">
      <w:pPr>
        <w:pStyle w:val="NoSpacing"/>
        <w:ind w:left="720"/>
      </w:pPr>
      <w:r>
        <w:t>1450</w:t>
      </w:r>
      <w:r>
        <w:tab/>
        <w:t xml:space="preserve">As executor of William </w:t>
      </w:r>
      <w:proofErr w:type="spellStart"/>
      <w:r>
        <w:t>Gobyon</w:t>
      </w:r>
      <w:proofErr w:type="spellEnd"/>
      <w:r>
        <w:t xml:space="preserve"> he made a plaint of debt against</w:t>
      </w:r>
    </w:p>
    <w:p w:rsidR="00780BF1" w:rsidRDefault="00780BF1" w:rsidP="00780BF1">
      <w:pPr>
        <w:pStyle w:val="NoSpacing"/>
        <w:ind w:left="720"/>
      </w:pPr>
      <w:r>
        <w:tab/>
        <w:t xml:space="preserve">Sir John </w:t>
      </w:r>
      <w:proofErr w:type="spellStart"/>
      <w:r>
        <w:t>Croop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q.v.).</w:t>
      </w:r>
    </w:p>
    <w:p w:rsidR="00780BF1" w:rsidRDefault="00780BF1" w:rsidP="00780BF1">
      <w:pPr>
        <w:pStyle w:val="NoSpacing"/>
        <w:ind w:left="720"/>
      </w:pPr>
      <w:r>
        <w:tab/>
      </w:r>
      <w:r w:rsidRPr="00123895">
        <w:t>(</w:t>
      </w:r>
      <w:hyperlink r:id="rId7" w:history="1">
        <w:r w:rsidRPr="00123895">
          <w:rPr>
            <w:rStyle w:val="Hyperlink"/>
          </w:rPr>
          <w:t>http://aalt.law.uh.edu/Indices/CP40Indices/CP40no758/CP40no758Pl.htm</w:t>
        </w:r>
      </w:hyperlink>
      <w:r w:rsidRPr="00123895">
        <w:t>)</w:t>
      </w:r>
    </w:p>
    <w:p w:rsidR="00780BF1" w:rsidRDefault="00780BF1" w:rsidP="00780BF1">
      <w:pPr>
        <w:pStyle w:val="NoSpacing"/>
        <w:ind w:left="720"/>
      </w:pPr>
    </w:p>
    <w:p w:rsidR="00780BF1" w:rsidRDefault="00780BF1" w:rsidP="00780BF1">
      <w:pPr>
        <w:pStyle w:val="NoSpacing"/>
        <w:ind w:left="720"/>
      </w:pPr>
    </w:p>
    <w:p w:rsidR="00780BF1" w:rsidRDefault="00780BF1" w:rsidP="00780BF1">
      <w:pPr>
        <w:pStyle w:val="NoSpacing"/>
      </w:pPr>
      <w:r>
        <w:t>8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F1" w:rsidRDefault="00780BF1" w:rsidP="00920DE3">
      <w:pPr>
        <w:spacing w:after="0" w:line="240" w:lineRule="auto"/>
      </w:pPr>
      <w:r>
        <w:separator/>
      </w:r>
    </w:p>
  </w:endnote>
  <w:endnote w:type="continuationSeparator" w:id="0">
    <w:p w:rsidR="00780BF1" w:rsidRDefault="00780BF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F1" w:rsidRDefault="00780BF1" w:rsidP="00920DE3">
      <w:pPr>
        <w:spacing w:after="0" w:line="240" w:lineRule="auto"/>
      </w:pPr>
      <w:r>
        <w:separator/>
      </w:r>
    </w:p>
  </w:footnote>
  <w:footnote w:type="continuationSeparator" w:id="0">
    <w:p w:rsidR="00780BF1" w:rsidRDefault="00780BF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F1"/>
    <w:rsid w:val="00120749"/>
    <w:rsid w:val="00624CAE"/>
    <w:rsid w:val="00780BF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2014-09-04T18:23:00Z</dcterms:created>
  <dcterms:modified xsi:type="dcterms:W3CDTF">2014-09-04T18:24:00Z</dcterms:modified>
</cp:coreProperties>
</file>