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19" w:rsidRDefault="00202F19" w:rsidP="00202F19">
      <w:pPr>
        <w:pStyle w:val="NoSpacing"/>
      </w:pPr>
      <w:r>
        <w:rPr>
          <w:u w:val="single"/>
        </w:rPr>
        <w:t>William BYNGHAM</w:t>
      </w:r>
      <w:r>
        <w:t xml:space="preserve">         (fl.1423</w:t>
      </w:r>
      <w:r w:rsidR="006C564D">
        <w:t>-7</w:t>
      </w:r>
      <w:r>
        <w:t>)</w:t>
      </w:r>
    </w:p>
    <w:p w:rsidR="00202F19" w:rsidRDefault="00202F19" w:rsidP="00202F19">
      <w:pPr>
        <w:pStyle w:val="NoSpacing"/>
      </w:pPr>
    </w:p>
    <w:p w:rsidR="00202F19" w:rsidRDefault="00202F19" w:rsidP="00202F19">
      <w:pPr>
        <w:pStyle w:val="NoSpacing"/>
      </w:pPr>
    </w:p>
    <w:p w:rsidR="00202F19" w:rsidRDefault="00202F19" w:rsidP="00202F19">
      <w:pPr>
        <w:pStyle w:val="NoSpacing"/>
      </w:pPr>
      <w:r>
        <w:t xml:space="preserve">  6 Oct.1423</w:t>
      </w:r>
      <w:r>
        <w:tab/>
        <w:t xml:space="preserve">Settlement of the action taken by him and others against John </w:t>
      </w:r>
      <w:proofErr w:type="spellStart"/>
      <w:proofErr w:type="gramStart"/>
      <w:r>
        <w:t>Esteney</w:t>
      </w:r>
      <w:proofErr w:type="spellEnd"/>
      <w:r>
        <w:t>(</w:t>
      </w:r>
      <w:proofErr w:type="gramEnd"/>
      <w:r>
        <w:t>q.v.)</w:t>
      </w:r>
    </w:p>
    <w:p w:rsidR="00202F19" w:rsidRDefault="00202F19" w:rsidP="00202F19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others, </w:t>
      </w:r>
      <w:proofErr w:type="spellStart"/>
      <w:r>
        <w:t>deforciants</w:t>
      </w:r>
      <w:proofErr w:type="spellEnd"/>
      <w:r>
        <w:t xml:space="preserve"> of 100s of rent in </w:t>
      </w:r>
      <w:proofErr w:type="spellStart"/>
      <w:r>
        <w:t>Allington</w:t>
      </w:r>
      <w:proofErr w:type="spellEnd"/>
      <w:r>
        <w:t xml:space="preserve"> and a moiety of the</w:t>
      </w:r>
    </w:p>
    <w:p w:rsidR="00202F19" w:rsidRDefault="00202F19" w:rsidP="00202F19">
      <w:pPr>
        <w:pStyle w:val="NoSpacing"/>
      </w:pPr>
      <w:r>
        <w:tab/>
      </w:r>
      <w:r>
        <w:tab/>
      </w:r>
      <w:proofErr w:type="gramStart"/>
      <w:r>
        <w:t>manor</w:t>
      </w:r>
      <w:proofErr w:type="gramEnd"/>
      <w:r>
        <w:t xml:space="preserve"> of </w:t>
      </w:r>
      <w:proofErr w:type="spellStart"/>
      <w:r>
        <w:t>Allington</w:t>
      </w:r>
      <w:proofErr w:type="spellEnd"/>
      <w:r>
        <w:t>, Hampshire.</w:t>
      </w:r>
    </w:p>
    <w:p w:rsidR="00202F19" w:rsidRDefault="00202F19" w:rsidP="00202F19">
      <w:pPr>
        <w:pStyle w:val="NoSpacing"/>
      </w:pPr>
      <w:r>
        <w:tab/>
      </w:r>
      <w:r>
        <w:tab/>
        <w:t>(</w:t>
      </w:r>
      <w:hyperlink r:id="rId7" w:history="1">
        <w:r w:rsidRPr="006A1DF6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6C564D" w:rsidRDefault="006C564D" w:rsidP="006C564D">
      <w:pPr>
        <w:pStyle w:val="NoSpacing"/>
      </w:pPr>
      <w:r>
        <w:t xml:space="preserve">  4 May1427</w:t>
      </w:r>
      <w:r>
        <w:tab/>
        <w:t xml:space="preserve">Settlement of the action taken by him and others against John </w:t>
      </w:r>
      <w:proofErr w:type="gramStart"/>
      <w:r>
        <w:t>Dent(</w:t>
      </w:r>
      <w:proofErr w:type="gramEnd"/>
      <w:r>
        <w:t>q.v.)</w:t>
      </w:r>
    </w:p>
    <w:p w:rsidR="006C564D" w:rsidRDefault="006C564D" w:rsidP="006C564D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Alice(q.v.), </w:t>
      </w:r>
      <w:proofErr w:type="spellStart"/>
      <w:r>
        <w:t>deforciants</w:t>
      </w:r>
      <w:proofErr w:type="spellEnd"/>
      <w:r>
        <w:t xml:space="preserve"> of a fourth part of the manor of </w:t>
      </w:r>
    </w:p>
    <w:p w:rsidR="006C564D" w:rsidRDefault="006C564D" w:rsidP="006C564D">
      <w:pPr>
        <w:pStyle w:val="NoSpacing"/>
      </w:pPr>
      <w:r>
        <w:tab/>
      </w:r>
      <w:r>
        <w:tab/>
      </w:r>
      <w:proofErr w:type="spellStart"/>
      <w:r>
        <w:t>Allington</w:t>
      </w:r>
      <w:proofErr w:type="spellEnd"/>
      <w:r>
        <w:t>, Hampshire.</w:t>
      </w:r>
    </w:p>
    <w:p w:rsidR="006C564D" w:rsidRDefault="006C564D" w:rsidP="006C564D">
      <w:pPr>
        <w:pStyle w:val="NoSpacing"/>
      </w:pPr>
      <w:r>
        <w:tab/>
      </w:r>
      <w:r>
        <w:tab/>
        <w:t>(</w:t>
      </w:r>
      <w:hyperlink r:id="rId8" w:history="1">
        <w:r w:rsidRPr="00854537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202F19" w:rsidRDefault="00202F19" w:rsidP="00202F19">
      <w:pPr>
        <w:pStyle w:val="NoSpacing"/>
      </w:pPr>
    </w:p>
    <w:p w:rsidR="00202F19" w:rsidRDefault="00202F19" w:rsidP="00202F19">
      <w:pPr>
        <w:pStyle w:val="NoSpacing"/>
      </w:pPr>
    </w:p>
    <w:p w:rsidR="00BA4020" w:rsidRPr="00186E49" w:rsidRDefault="006C564D" w:rsidP="00202F19">
      <w:pPr>
        <w:pStyle w:val="NoSpacing"/>
      </w:pPr>
      <w:r>
        <w:t>19 March 2013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19" w:rsidRDefault="00202F19" w:rsidP="00552EBA">
      <w:r>
        <w:separator/>
      </w:r>
    </w:p>
  </w:endnote>
  <w:endnote w:type="continuationSeparator" w:id="0">
    <w:p w:rsidR="00202F19" w:rsidRDefault="00202F1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C564D">
      <w:rPr>
        <w:noProof/>
      </w:rPr>
      <w:t>19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19" w:rsidRDefault="00202F19" w:rsidP="00552EBA">
      <w:r>
        <w:separator/>
      </w:r>
    </w:p>
  </w:footnote>
  <w:footnote w:type="continuationSeparator" w:id="0">
    <w:p w:rsidR="00202F19" w:rsidRDefault="00202F1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02F19"/>
    <w:rsid w:val="002E357B"/>
    <w:rsid w:val="00552EBA"/>
    <w:rsid w:val="006C564D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207_32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2012-04-26T20:56:00Z</dcterms:created>
  <dcterms:modified xsi:type="dcterms:W3CDTF">2013-03-19T11:08:00Z</dcterms:modified>
</cp:coreProperties>
</file>