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B1" w:rsidRDefault="00E607B1" w:rsidP="00E607B1">
      <w:pPr>
        <w:pStyle w:val="NoSpacing"/>
      </w:pPr>
      <w:r>
        <w:rPr>
          <w:u w:val="single"/>
        </w:rPr>
        <w:t>John CAPE</w:t>
      </w:r>
      <w:r>
        <w:t xml:space="preserve">    (d.1472)</w:t>
      </w:r>
    </w:p>
    <w:p w:rsidR="00E607B1" w:rsidRDefault="00E607B1" w:rsidP="00E607B1">
      <w:pPr>
        <w:pStyle w:val="NoSpacing"/>
      </w:pPr>
      <w:r>
        <w:t>of Sessay, North Riding of Yorkshire.</w:t>
      </w:r>
    </w:p>
    <w:p w:rsidR="00E607B1" w:rsidRDefault="00E607B1" w:rsidP="00E607B1">
      <w:pPr>
        <w:pStyle w:val="NoSpacing"/>
      </w:pPr>
    </w:p>
    <w:p w:rsidR="00E607B1" w:rsidRDefault="00E607B1" w:rsidP="00E607B1">
      <w:pPr>
        <w:pStyle w:val="NoSpacing"/>
      </w:pPr>
    </w:p>
    <w:p w:rsidR="00E607B1" w:rsidRDefault="00E607B1" w:rsidP="00E607B1">
      <w:pPr>
        <w:pStyle w:val="NoSpacing"/>
      </w:pPr>
      <w:r>
        <w:t xml:space="preserve"> 9 Sep.1472</w:t>
      </w:r>
      <w:r>
        <w:tab/>
        <w:t>Administration of his goods and possessions was granted. (W.Y.R. p.32)</w:t>
      </w:r>
    </w:p>
    <w:p w:rsidR="00E607B1" w:rsidRDefault="00E607B1" w:rsidP="00E607B1">
      <w:pPr>
        <w:pStyle w:val="NoSpacing"/>
      </w:pPr>
    </w:p>
    <w:p w:rsidR="00E607B1" w:rsidRDefault="00E607B1" w:rsidP="00E607B1">
      <w:pPr>
        <w:pStyle w:val="NoSpacing"/>
      </w:pPr>
    </w:p>
    <w:p w:rsidR="00E607B1" w:rsidRDefault="00E607B1" w:rsidP="00E607B1">
      <w:pPr>
        <w:pStyle w:val="NoSpacing"/>
      </w:pPr>
    </w:p>
    <w:p w:rsidR="00BA4020" w:rsidRDefault="00E607B1" w:rsidP="00E607B1">
      <w:r>
        <w:t>29 May 2011</w:t>
      </w:r>
    </w:p>
    <w:sectPr w:rsidR="00BA4020" w:rsidSect="004B2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B1" w:rsidRDefault="00E607B1" w:rsidP="00552EBA">
      <w:pPr>
        <w:spacing w:after="0" w:line="240" w:lineRule="auto"/>
      </w:pPr>
      <w:r>
        <w:separator/>
      </w:r>
    </w:p>
  </w:endnote>
  <w:endnote w:type="continuationSeparator" w:id="0">
    <w:p w:rsidR="00E607B1" w:rsidRDefault="00E607B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607B1">
        <w:rPr>
          <w:noProof/>
        </w:rPr>
        <w:t>20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B1" w:rsidRDefault="00E607B1" w:rsidP="00552EBA">
      <w:pPr>
        <w:spacing w:after="0" w:line="240" w:lineRule="auto"/>
      </w:pPr>
      <w:r>
        <w:separator/>
      </w:r>
    </w:p>
  </w:footnote>
  <w:footnote w:type="continuationSeparator" w:id="0">
    <w:p w:rsidR="00E607B1" w:rsidRDefault="00E607B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B20E1"/>
    <w:rsid w:val="00552EBA"/>
    <w:rsid w:val="00C33865"/>
    <w:rsid w:val="00D45842"/>
    <w:rsid w:val="00E6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2011-06-20T19:24:00Z</dcterms:created>
  <dcterms:modified xsi:type="dcterms:W3CDTF">2011-06-20T19:24:00Z</dcterms:modified>
</cp:coreProperties>
</file>