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51547" w:rsidP="00C009D8">
      <w:pPr>
        <w:pStyle w:val="NoSpacing"/>
      </w:pPr>
      <w:r>
        <w:rPr>
          <w:u w:val="single"/>
        </w:rPr>
        <w:t>William CAPON</w:t>
      </w:r>
      <w:r>
        <w:t xml:space="preserve">      (d.1550)</w:t>
      </w:r>
    </w:p>
    <w:p w:rsidR="00451547" w:rsidRDefault="00451547" w:rsidP="00C009D8">
      <w:pPr>
        <w:pStyle w:val="NoSpacing"/>
      </w:pPr>
      <w:proofErr w:type="gramStart"/>
      <w:r>
        <w:t>Churchman.</w:t>
      </w:r>
      <w:proofErr w:type="gramEnd"/>
    </w:p>
    <w:p w:rsidR="00451547" w:rsidRDefault="00451547" w:rsidP="00C009D8">
      <w:pPr>
        <w:pStyle w:val="NoSpacing"/>
      </w:pPr>
    </w:p>
    <w:p w:rsidR="00451547" w:rsidRDefault="00451547" w:rsidP="00C009D8">
      <w:pPr>
        <w:pStyle w:val="NoSpacing"/>
      </w:pPr>
    </w:p>
    <w:p w:rsidR="00451547" w:rsidRDefault="00451547" w:rsidP="00C009D8">
      <w:pPr>
        <w:pStyle w:val="NoSpacing"/>
      </w:pPr>
      <w:r>
        <w:t>He held many ecclesiastical offices.  (Alumni Cantab. vol.1 part 1 p.291)</w:t>
      </w:r>
    </w:p>
    <w:p w:rsidR="00451547" w:rsidRDefault="00451547" w:rsidP="00C009D8">
      <w:pPr>
        <w:pStyle w:val="NoSpacing"/>
      </w:pPr>
    </w:p>
    <w:p w:rsidR="00451547" w:rsidRDefault="00451547" w:rsidP="00C009D8">
      <w:pPr>
        <w:pStyle w:val="NoSpacing"/>
      </w:pPr>
    </w:p>
    <w:p w:rsidR="00451547" w:rsidRDefault="00451547" w:rsidP="00C009D8">
      <w:pPr>
        <w:pStyle w:val="NoSpacing"/>
      </w:pPr>
      <w:r>
        <w:tab/>
        <w:t>1499</w:t>
      </w:r>
      <w:r>
        <w:tab/>
        <w:t xml:space="preserve">B.A.   </w:t>
      </w:r>
      <w:proofErr w:type="gramStart"/>
      <w:r>
        <w:t>(ibid.)</w:t>
      </w:r>
      <w:proofErr w:type="gramEnd"/>
    </w:p>
    <w:p w:rsidR="00451547" w:rsidRDefault="00451547" w:rsidP="00C009D8">
      <w:pPr>
        <w:pStyle w:val="NoSpacing"/>
      </w:pPr>
      <w:r>
        <w:tab/>
        <w:t>1502</w:t>
      </w:r>
      <w:r>
        <w:tab/>
        <w:t xml:space="preserve">M.A.  </w:t>
      </w:r>
      <w:proofErr w:type="gramStart"/>
      <w:r>
        <w:t>(ibid.)</w:t>
      </w:r>
      <w:proofErr w:type="gramEnd"/>
    </w:p>
    <w:p w:rsidR="00451547" w:rsidRDefault="00451547" w:rsidP="00C009D8">
      <w:pPr>
        <w:pStyle w:val="NoSpacing"/>
      </w:pPr>
    </w:p>
    <w:p w:rsidR="00451547" w:rsidRDefault="00451547" w:rsidP="00C009D8">
      <w:pPr>
        <w:pStyle w:val="NoSpacing"/>
      </w:pPr>
    </w:p>
    <w:p w:rsidR="00451547" w:rsidRPr="00451547" w:rsidRDefault="00451547" w:rsidP="00C009D8">
      <w:pPr>
        <w:pStyle w:val="NoSpacing"/>
      </w:pPr>
      <w:r>
        <w:t>27 December 2013</w:t>
      </w:r>
      <w:bookmarkStart w:id="0" w:name="_GoBack"/>
      <w:bookmarkEnd w:id="0"/>
    </w:p>
    <w:sectPr w:rsidR="00451547" w:rsidRPr="00451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47" w:rsidRDefault="00451547" w:rsidP="00920DE3">
      <w:pPr>
        <w:spacing w:after="0" w:line="240" w:lineRule="auto"/>
      </w:pPr>
      <w:r>
        <w:separator/>
      </w:r>
    </w:p>
  </w:endnote>
  <w:endnote w:type="continuationSeparator" w:id="0">
    <w:p w:rsidR="00451547" w:rsidRDefault="0045154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47" w:rsidRDefault="00451547" w:rsidP="00920DE3">
      <w:pPr>
        <w:spacing w:after="0" w:line="240" w:lineRule="auto"/>
      </w:pPr>
      <w:r>
        <w:separator/>
      </w:r>
    </w:p>
  </w:footnote>
  <w:footnote w:type="continuationSeparator" w:id="0">
    <w:p w:rsidR="00451547" w:rsidRDefault="0045154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47"/>
    <w:rsid w:val="00120749"/>
    <w:rsid w:val="0045154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2013-12-27T22:33:00Z</dcterms:created>
  <dcterms:modified xsi:type="dcterms:W3CDTF">2013-12-27T22:35:00Z</dcterms:modified>
</cp:coreProperties>
</file>