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2A" w:rsidRDefault="0029222A" w:rsidP="0029222A">
      <w:pPr>
        <w:pStyle w:val="NoSpacing"/>
      </w:pPr>
      <w:r>
        <w:rPr>
          <w:u w:val="single"/>
        </w:rPr>
        <w:t>Elizabeth CAPPES</w:t>
      </w:r>
      <w:r>
        <w:t xml:space="preserve">       (fl.1450)</w:t>
      </w:r>
    </w:p>
    <w:p w:rsidR="0029222A" w:rsidRDefault="0029222A" w:rsidP="0029222A">
      <w:pPr>
        <w:pStyle w:val="NoSpacing"/>
      </w:pPr>
    </w:p>
    <w:p w:rsidR="0029222A" w:rsidRDefault="0029222A" w:rsidP="0029222A">
      <w:pPr>
        <w:pStyle w:val="NoSpacing"/>
      </w:pPr>
    </w:p>
    <w:p w:rsidR="0029222A" w:rsidRDefault="0029222A" w:rsidP="0029222A">
      <w:pPr>
        <w:pStyle w:val="NoSpacing"/>
      </w:pPr>
      <w:r>
        <w:t>Widow of Sir John Hody(q.v.).  (H.O.C. III pp.384-6)</w:t>
      </w:r>
    </w:p>
    <w:p w:rsidR="0029222A" w:rsidRDefault="0029222A" w:rsidP="0029222A">
      <w:pPr>
        <w:pStyle w:val="NoSpacing"/>
      </w:pPr>
      <w:r>
        <w:t>= Richard(q.v.).  (ibid.)</w:t>
      </w:r>
    </w:p>
    <w:p w:rsidR="0029222A" w:rsidRDefault="0029222A" w:rsidP="0029222A">
      <w:pPr>
        <w:pStyle w:val="NoSpacing"/>
      </w:pPr>
    </w:p>
    <w:p w:rsidR="0029222A" w:rsidRDefault="0029222A" w:rsidP="0029222A">
      <w:pPr>
        <w:pStyle w:val="NoSpacing"/>
      </w:pPr>
    </w:p>
    <w:p w:rsidR="0029222A" w:rsidRDefault="0029222A" w:rsidP="0029222A">
      <w:pPr>
        <w:pStyle w:val="NoSpacing"/>
      </w:pPr>
      <w:r>
        <w:tab/>
        <w:t>1450</w:t>
      </w:r>
      <w:r>
        <w:tab/>
        <w:t>They made a plaint of debt against Richard Percy of Shafton(q.v.).</w:t>
      </w:r>
    </w:p>
    <w:p w:rsidR="0029222A" w:rsidRDefault="0029222A" w:rsidP="0029222A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29222A" w:rsidRDefault="0029222A" w:rsidP="0029222A">
      <w:pPr>
        <w:pStyle w:val="NoSpacing"/>
      </w:pPr>
    </w:p>
    <w:p w:rsidR="0029222A" w:rsidRDefault="0029222A" w:rsidP="0029222A">
      <w:pPr>
        <w:pStyle w:val="NoSpacing"/>
      </w:pPr>
    </w:p>
    <w:p w:rsidR="00BA4020" w:rsidRPr="00186E49" w:rsidRDefault="0029222A" w:rsidP="0029222A">
      <w:pPr>
        <w:pStyle w:val="NoSpacing"/>
      </w:pPr>
      <w:r>
        <w:t>1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2A" w:rsidRDefault="0029222A" w:rsidP="00552EBA">
      <w:r>
        <w:separator/>
      </w:r>
    </w:p>
  </w:endnote>
  <w:endnote w:type="continuationSeparator" w:id="0">
    <w:p w:rsidR="0029222A" w:rsidRDefault="0029222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9222A">
      <w:rPr>
        <w:noProof/>
      </w:rPr>
      <w:t>05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2A" w:rsidRDefault="0029222A" w:rsidP="00552EBA">
      <w:r>
        <w:separator/>
      </w:r>
    </w:p>
  </w:footnote>
  <w:footnote w:type="continuationSeparator" w:id="0">
    <w:p w:rsidR="0029222A" w:rsidRDefault="0029222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9222A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2013-05-05T20:13:00Z</dcterms:created>
  <dcterms:modified xsi:type="dcterms:W3CDTF">2013-05-05T20:13:00Z</dcterms:modified>
</cp:coreProperties>
</file>