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49" w:rsidRPr="00677C24" w:rsidRDefault="00DB2349" w:rsidP="00DB2349">
      <w:pPr>
        <w:pStyle w:val="NoSpacing"/>
      </w:pPr>
      <w:r>
        <w:rPr>
          <w:u w:val="single"/>
        </w:rPr>
        <w:t>Margaret CAPRONE</w:t>
      </w:r>
      <w:r>
        <w:t xml:space="preserve">       (fl.1455)</w:t>
      </w:r>
    </w:p>
    <w:p w:rsidR="00DB2349" w:rsidRDefault="00DB2349" w:rsidP="00DB2349">
      <w:pPr>
        <w:pStyle w:val="NoSpacing"/>
      </w:pPr>
      <w:proofErr w:type="gramStart"/>
      <w:r>
        <w:t>of</w:t>
      </w:r>
      <w:proofErr w:type="gramEnd"/>
      <w:r>
        <w:t xml:space="preserve"> Banbury, Oxfordshire.</w:t>
      </w:r>
    </w:p>
    <w:p w:rsidR="00DB2349" w:rsidRDefault="00DB2349" w:rsidP="00DB2349">
      <w:pPr>
        <w:pStyle w:val="NoSpacing"/>
      </w:pPr>
    </w:p>
    <w:p w:rsidR="00DB2349" w:rsidRDefault="00DB2349" w:rsidP="00DB2349">
      <w:pPr>
        <w:pStyle w:val="NoSpacing"/>
      </w:pPr>
    </w:p>
    <w:p w:rsidR="00DB2349" w:rsidRDefault="00DB2349" w:rsidP="00DB2349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</w:t>
      </w:r>
    </w:p>
    <w:p w:rsidR="00DB2349" w:rsidRDefault="00DB2349" w:rsidP="00DB2349">
      <w:pPr>
        <w:pStyle w:val="NoSpacing"/>
      </w:pPr>
      <w:r>
        <w:t>(</w:t>
      </w:r>
      <w:hyperlink r:id="rId7" w:history="1">
        <w:r w:rsidRPr="00B41720">
          <w:rPr>
            <w:rStyle w:val="Hyperlink"/>
          </w:rPr>
          <w:t>http://www.medievalgenealogy.org.uk/fines/abstracts/CP_25_1_191_28.shtml</w:t>
        </w:r>
      </w:hyperlink>
      <w:r>
        <w:t>)</w:t>
      </w:r>
    </w:p>
    <w:p w:rsidR="00DB2349" w:rsidRDefault="00DB2349" w:rsidP="00DB2349">
      <w:pPr>
        <w:pStyle w:val="NoSpacing"/>
      </w:pPr>
    </w:p>
    <w:p w:rsidR="00DB2349" w:rsidRDefault="00DB2349" w:rsidP="00DB2349">
      <w:pPr>
        <w:pStyle w:val="NoSpacing"/>
      </w:pPr>
    </w:p>
    <w:p w:rsidR="00DB2349" w:rsidRDefault="00DB2349" w:rsidP="00DB2349">
      <w:pPr>
        <w:pStyle w:val="NoSpacing"/>
      </w:pPr>
      <w:r>
        <w:t>27 Oct.1455</w:t>
      </w:r>
      <w:r>
        <w:tab/>
        <w:t xml:space="preserve">Settlement of the action taken against them by Richard </w:t>
      </w:r>
      <w:proofErr w:type="gramStart"/>
      <w:r>
        <w:t>Danvers(</w:t>
      </w:r>
      <w:proofErr w:type="gramEnd"/>
      <w:r>
        <w:t>q.v.)</w:t>
      </w:r>
    </w:p>
    <w:p w:rsidR="00DB2349" w:rsidRDefault="00DB2349" w:rsidP="00DB2349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2 </w:t>
      </w:r>
      <w:proofErr w:type="spellStart"/>
      <w:r>
        <w:t>messuages</w:t>
      </w:r>
      <w:proofErr w:type="spellEnd"/>
      <w:r>
        <w:t xml:space="preserve">, a toft, a dove-cot, a garden, a virgate of land and a </w:t>
      </w:r>
    </w:p>
    <w:p w:rsidR="00DB2349" w:rsidRDefault="00DB2349" w:rsidP="00DB2349">
      <w:pPr>
        <w:pStyle w:val="NoSpacing"/>
        <w:ind w:left="720" w:firstLine="720"/>
      </w:pPr>
      <w:proofErr w:type="gramStart"/>
      <w:r>
        <w:t>virgate</w:t>
      </w:r>
      <w:proofErr w:type="gramEnd"/>
      <w:r>
        <w:t xml:space="preserve"> of meadow in Banbury, </w:t>
      </w:r>
      <w:proofErr w:type="spellStart"/>
      <w:r>
        <w:t>Bodicote</w:t>
      </w:r>
      <w:proofErr w:type="spellEnd"/>
      <w:r>
        <w:t xml:space="preserve"> and </w:t>
      </w:r>
      <w:proofErr w:type="spellStart"/>
      <w:r>
        <w:t>Wykham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DB2349" w:rsidRDefault="00DB2349" w:rsidP="00DB2349">
      <w:pPr>
        <w:pStyle w:val="NoSpacing"/>
      </w:pPr>
    </w:p>
    <w:p w:rsidR="00DB2349" w:rsidRDefault="00DB2349" w:rsidP="00DB2349">
      <w:pPr>
        <w:pStyle w:val="NoSpacing"/>
      </w:pPr>
    </w:p>
    <w:p w:rsidR="00E47068" w:rsidRPr="00C009D8" w:rsidRDefault="00DB2349" w:rsidP="00DB2349">
      <w:pPr>
        <w:pStyle w:val="NoSpacing"/>
      </w:pPr>
      <w:r>
        <w:t>17 March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49" w:rsidRDefault="00DB2349" w:rsidP="00920DE3">
      <w:pPr>
        <w:spacing w:after="0" w:line="240" w:lineRule="auto"/>
      </w:pPr>
      <w:r>
        <w:separator/>
      </w:r>
    </w:p>
  </w:endnote>
  <w:endnote w:type="continuationSeparator" w:id="0">
    <w:p w:rsidR="00DB2349" w:rsidRDefault="00DB23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49" w:rsidRDefault="00DB2349" w:rsidP="00920DE3">
      <w:pPr>
        <w:spacing w:after="0" w:line="240" w:lineRule="auto"/>
      </w:pPr>
      <w:r>
        <w:separator/>
      </w:r>
    </w:p>
  </w:footnote>
  <w:footnote w:type="continuationSeparator" w:id="0">
    <w:p w:rsidR="00DB2349" w:rsidRDefault="00DB23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49"/>
    <w:rsid w:val="00120749"/>
    <w:rsid w:val="00624CAE"/>
    <w:rsid w:val="00920DE3"/>
    <w:rsid w:val="00C009D8"/>
    <w:rsid w:val="00CF53C8"/>
    <w:rsid w:val="00DB234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2014-04-11T19:57:00Z</dcterms:created>
  <dcterms:modified xsi:type="dcterms:W3CDTF">2014-04-11T19:58:00Z</dcterms:modified>
</cp:coreProperties>
</file>