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510F4" w14:textId="77777777" w:rsidR="00C15755" w:rsidRDefault="00C15755" w:rsidP="00C1575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Ralph CHAPMAN</w:t>
      </w:r>
      <w:r>
        <w:rPr>
          <w:rFonts w:cs="Times New Roman"/>
          <w:szCs w:val="24"/>
        </w:rPr>
        <w:t xml:space="preserve"> 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fl.1414)</w:t>
      </w:r>
    </w:p>
    <w:p w14:paraId="47581730" w14:textId="77777777" w:rsidR="00C15755" w:rsidRDefault="00C15755" w:rsidP="00C15755">
      <w:pPr>
        <w:pStyle w:val="NoSpacing"/>
        <w:rPr>
          <w:rFonts w:cs="Times New Roman"/>
          <w:szCs w:val="24"/>
        </w:rPr>
      </w:pPr>
    </w:p>
    <w:p w14:paraId="197E6F45" w14:textId="77777777" w:rsidR="00C15755" w:rsidRDefault="00C15755" w:rsidP="00C15755">
      <w:pPr>
        <w:pStyle w:val="NoSpacing"/>
        <w:rPr>
          <w:rFonts w:cs="Times New Roman"/>
          <w:szCs w:val="24"/>
        </w:rPr>
      </w:pPr>
    </w:p>
    <w:p w14:paraId="227F73F3" w14:textId="77777777" w:rsidR="00C15755" w:rsidRDefault="00C15755" w:rsidP="00C1575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1414</w:t>
      </w:r>
      <w:r>
        <w:rPr>
          <w:rFonts w:cs="Times New Roman"/>
          <w:szCs w:val="24"/>
        </w:rPr>
        <w:tab/>
        <w:t>He was in the Marshal’s prison, London. He was indicted as being a “Common</w:t>
      </w:r>
    </w:p>
    <w:p w14:paraId="0E8FE881" w14:textId="77777777" w:rsidR="00C15755" w:rsidRDefault="00C15755" w:rsidP="00C1575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Lollard”, and handed over to Bishop </w:t>
      </w:r>
      <w:proofErr w:type="spellStart"/>
      <w:r>
        <w:rPr>
          <w:rFonts w:cs="Times New Roman"/>
          <w:szCs w:val="24"/>
        </w:rPr>
        <w:t>Repington</w:t>
      </w:r>
      <w:proofErr w:type="spellEnd"/>
      <w:r>
        <w:rPr>
          <w:rFonts w:cs="Times New Roman"/>
          <w:szCs w:val="24"/>
        </w:rPr>
        <w:t xml:space="preserve"> who released him after he </w:t>
      </w:r>
    </w:p>
    <w:p w14:paraId="41D74B52" w14:textId="77777777" w:rsidR="00C15755" w:rsidRDefault="00C15755" w:rsidP="00C1575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recanted.</w:t>
      </w:r>
    </w:p>
    <w:p w14:paraId="7B7153F0" w14:textId="77777777" w:rsidR="00C15755" w:rsidRDefault="00C15755" w:rsidP="00C15755">
      <w:pPr>
        <w:pStyle w:val="NoSpacing"/>
        <w:ind w:left="14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(“The Early Lollards: A Survey of Popular Lollard Activity in England 1382-1428” by Charles </w:t>
      </w:r>
      <w:proofErr w:type="spellStart"/>
      <w:r>
        <w:rPr>
          <w:rFonts w:cs="Times New Roman"/>
          <w:szCs w:val="24"/>
        </w:rPr>
        <w:t>Kightley</w:t>
      </w:r>
      <w:proofErr w:type="spellEnd"/>
      <w:r>
        <w:rPr>
          <w:rFonts w:cs="Times New Roman"/>
          <w:szCs w:val="24"/>
        </w:rPr>
        <w:t>. Submitted for the degree of Ph.D. in the Department of History of the University of York, September 1475 pp.134-5)</w:t>
      </w:r>
    </w:p>
    <w:p w14:paraId="45AE2582" w14:textId="77777777" w:rsidR="00C15755" w:rsidRDefault="00C15755" w:rsidP="00C15755">
      <w:pPr>
        <w:pStyle w:val="NoSpacing"/>
        <w:rPr>
          <w:rFonts w:cs="Times New Roman"/>
          <w:szCs w:val="24"/>
        </w:rPr>
      </w:pPr>
    </w:p>
    <w:p w14:paraId="44E1C7DD" w14:textId="77777777" w:rsidR="00C15755" w:rsidRDefault="00C15755" w:rsidP="00C15755">
      <w:pPr>
        <w:pStyle w:val="NoSpacing"/>
        <w:rPr>
          <w:rFonts w:cs="Times New Roman"/>
          <w:szCs w:val="24"/>
        </w:rPr>
      </w:pPr>
    </w:p>
    <w:p w14:paraId="24BD48BF" w14:textId="77777777" w:rsidR="00C15755" w:rsidRDefault="00C15755" w:rsidP="00C1575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8 October 2022</w:t>
      </w:r>
    </w:p>
    <w:p w14:paraId="332AAB36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8BC89" w14:textId="77777777" w:rsidR="00C15755" w:rsidRDefault="00C15755" w:rsidP="009139A6">
      <w:r>
        <w:separator/>
      </w:r>
    </w:p>
  </w:endnote>
  <w:endnote w:type="continuationSeparator" w:id="0">
    <w:p w14:paraId="2E7D2527" w14:textId="77777777" w:rsidR="00C15755" w:rsidRDefault="00C1575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B9E9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2B157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AAC8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7096B" w14:textId="77777777" w:rsidR="00C15755" w:rsidRDefault="00C15755" w:rsidP="009139A6">
      <w:r>
        <w:separator/>
      </w:r>
    </w:p>
  </w:footnote>
  <w:footnote w:type="continuationSeparator" w:id="0">
    <w:p w14:paraId="4766F804" w14:textId="77777777" w:rsidR="00C15755" w:rsidRDefault="00C1575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750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56B3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FE1F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55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15755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A66CA"/>
  <w15:chartTrackingRefBased/>
  <w15:docId w15:val="{93C2C7DD-4FB1-4273-B142-3EC49E30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2023-01-12T21:09:00Z</dcterms:created>
  <dcterms:modified xsi:type="dcterms:W3CDTF">2023-01-12T21:09:00Z</dcterms:modified>
</cp:coreProperties>
</file>