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DE" w:rsidRDefault="003409DE" w:rsidP="003409DE">
      <w:pPr>
        <w:pStyle w:val="NoSpacing"/>
      </w:pPr>
      <w:r>
        <w:rPr>
          <w:u w:val="single"/>
        </w:rPr>
        <w:t>Robert CHAPMAN</w:t>
      </w:r>
      <w:r>
        <w:t xml:space="preserve">        (fl.1450)</w:t>
      </w:r>
    </w:p>
    <w:p w:rsidR="003409DE" w:rsidRDefault="003409DE" w:rsidP="003409DE">
      <w:pPr>
        <w:pStyle w:val="NoSpacing"/>
      </w:pPr>
      <w:proofErr w:type="gramStart"/>
      <w:r>
        <w:t>of</w:t>
      </w:r>
      <w:proofErr w:type="gramEnd"/>
      <w:r>
        <w:t xml:space="preserve"> Rockingham, Northamptonshire. </w:t>
      </w:r>
    </w:p>
    <w:p w:rsidR="003409DE" w:rsidRDefault="003409DE" w:rsidP="003409DE">
      <w:pPr>
        <w:pStyle w:val="NoSpacing"/>
      </w:pPr>
    </w:p>
    <w:p w:rsidR="003409DE" w:rsidRDefault="003409DE" w:rsidP="003409DE">
      <w:pPr>
        <w:pStyle w:val="NoSpacing"/>
      </w:pPr>
    </w:p>
    <w:p w:rsidR="003409DE" w:rsidRDefault="003409DE" w:rsidP="003409DE">
      <w:pPr>
        <w:pStyle w:val="NoSpacing"/>
      </w:pPr>
      <w:r>
        <w:tab/>
        <w:t>1450</w:t>
      </w:r>
      <w:r>
        <w:tab/>
        <w:t xml:space="preserve">He, Henry Thorp of </w:t>
      </w:r>
      <w:proofErr w:type="spellStart"/>
      <w:proofErr w:type="gramStart"/>
      <w:r>
        <w:t>Lyddington</w:t>
      </w:r>
      <w:proofErr w:type="spellEnd"/>
      <w:r>
        <w:t>(</w:t>
      </w:r>
      <w:proofErr w:type="gramEnd"/>
      <w:r>
        <w:t xml:space="preserve">q.v.) and John German, chaplain(q.v.), </w:t>
      </w:r>
    </w:p>
    <w:p w:rsidR="003409DE" w:rsidRDefault="003409DE" w:rsidP="003409DE">
      <w:pPr>
        <w:pStyle w:val="NoSpacing"/>
      </w:pPr>
      <w:r>
        <w:tab/>
      </w:r>
      <w:r>
        <w:tab/>
      </w:r>
      <w:proofErr w:type="gramStart"/>
      <w:r>
        <w:t>made</w:t>
      </w:r>
      <w:proofErr w:type="gramEnd"/>
      <w:r>
        <w:t xml:space="preserve"> a plaint of debt against William </w:t>
      </w:r>
      <w:proofErr w:type="spellStart"/>
      <w:r>
        <w:t>Beaufowe</w:t>
      </w:r>
      <w:proofErr w:type="spellEnd"/>
      <w:r>
        <w:t xml:space="preserve"> of Seaton(q.v.).</w:t>
      </w:r>
    </w:p>
    <w:p w:rsidR="003409DE" w:rsidRDefault="003409DE" w:rsidP="003409DE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3409DE" w:rsidRDefault="003409DE" w:rsidP="003409DE">
      <w:pPr>
        <w:pStyle w:val="NoSpacing"/>
      </w:pPr>
    </w:p>
    <w:p w:rsidR="003409DE" w:rsidRDefault="003409DE" w:rsidP="003409DE">
      <w:pPr>
        <w:pStyle w:val="NoSpacing"/>
      </w:pPr>
    </w:p>
    <w:p w:rsidR="00E47068" w:rsidRPr="00C009D8" w:rsidRDefault="003409DE" w:rsidP="003409DE">
      <w:pPr>
        <w:pStyle w:val="NoSpacing"/>
      </w:pPr>
      <w:r>
        <w:t>24 May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DE" w:rsidRDefault="003409DE" w:rsidP="00920DE3">
      <w:pPr>
        <w:spacing w:after="0" w:line="240" w:lineRule="auto"/>
      </w:pPr>
      <w:r>
        <w:separator/>
      </w:r>
    </w:p>
  </w:endnote>
  <w:endnote w:type="continuationSeparator" w:id="0">
    <w:p w:rsidR="003409DE" w:rsidRDefault="003409D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DE" w:rsidRDefault="003409DE" w:rsidP="00920DE3">
      <w:pPr>
        <w:spacing w:after="0" w:line="240" w:lineRule="auto"/>
      </w:pPr>
      <w:r>
        <w:separator/>
      </w:r>
    </w:p>
  </w:footnote>
  <w:footnote w:type="continuationSeparator" w:id="0">
    <w:p w:rsidR="003409DE" w:rsidRDefault="003409D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DE"/>
    <w:rsid w:val="00120749"/>
    <w:rsid w:val="003409DE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09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0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2014-08-05T21:20:00Z</dcterms:created>
  <dcterms:modified xsi:type="dcterms:W3CDTF">2014-08-05T21:21:00Z</dcterms:modified>
</cp:coreProperties>
</file>