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Thomas CHAPMAN</w:t>
      </w:r>
      <w:r>
        <w:rPr>
          <w:rStyle w:val="Hyperlink"/>
          <w:u w:val="none"/>
        </w:rPr>
        <w:t xml:space="preserve">    (fl.1493)</w:t>
      </w: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Padstow, Cornwall.</w:t>
      </w: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= </w:t>
      </w:r>
      <w:proofErr w:type="gramStart"/>
      <w:r>
        <w:rPr>
          <w:rStyle w:val="Hyperlink"/>
          <w:u w:val="none"/>
        </w:rPr>
        <w:t>Joan(</w:t>
      </w:r>
      <w:proofErr w:type="gramEnd"/>
      <w:r>
        <w:rPr>
          <w:rStyle w:val="Hyperlink"/>
          <w:u w:val="none"/>
        </w:rPr>
        <w:t xml:space="preserve">q.v.).   </w:t>
      </w:r>
      <w:r>
        <w:rPr>
          <w:rStyle w:val="Hyperlink"/>
          <w:color w:val="auto"/>
          <w:u w:val="none"/>
        </w:rPr>
        <w:t>(</w:t>
      </w:r>
      <w:hyperlink r:id="rId7" w:history="1">
        <w:r w:rsidRPr="000A2615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 PB/2/103)</w:t>
      </w: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u w:val="none"/>
        </w:rPr>
        <w:t xml:space="preserve">  8 Dec.1493</w:t>
      </w:r>
      <w:r>
        <w:rPr>
          <w:rStyle w:val="Hyperlink"/>
          <w:u w:val="none"/>
        </w:rPr>
        <w:tab/>
        <w:t xml:space="preserve">They leased </w:t>
      </w:r>
      <w:r>
        <w:rPr>
          <w:rStyle w:val="Hyperlink"/>
          <w:color w:val="auto"/>
          <w:u w:val="none"/>
        </w:rPr>
        <w:t>a messuage in Padstow, lying upon the quay, from William</w:t>
      </w: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John</w:t>
      </w:r>
      <w:proofErr w:type="gramStart"/>
      <w:r>
        <w:rPr>
          <w:rStyle w:val="Hyperlink"/>
          <w:color w:val="auto"/>
          <w:u w:val="none"/>
        </w:rPr>
        <w:t>,,</w:t>
      </w:r>
      <w:proofErr w:type="gramEnd"/>
      <w:r>
        <w:rPr>
          <w:rStyle w:val="Hyperlink"/>
          <w:color w:val="auto"/>
          <w:u w:val="none"/>
        </w:rPr>
        <w:t xml:space="preserve"> Prior of </w:t>
      </w:r>
      <w:proofErr w:type="spellStart"/>
      <w:r>
        <w:rPr>
          <w:rStyle w:val="Hyperlink"/>
          <w:color w:val="auto"/>
          <w:u w:val="none"/>
        </w:rPr>
        <w:t>Bodmin</w:t>
      </w:r>
      <w:proofErr w:type="spellEnd"/>
      <w:r>
        <w:rPr>
          <w:rStyle w:val="Hyperlink"/>
          <w:color w:val="auto"/>
          <w:u w:val="none"/>
        </w:rPr>
        <w:t xml:space="preserve">(q.v.).  </w:t>
      </w:r>
      <w:proofErr w:type="gramStart"/>
      <w:r>
        <w:rPr>
          <w:rStyle w:val="Hyperlink"/>
          <w:color w:val="auto"/>
          <w:u w:val="none"/>
        </w:rPr>
        <w:t>(ibid.)</w:t>
      </w:r>
      <w:proofErr w:type="gramEnd"/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6D4F3C" w:rsidRDefault="006D4F3C" w:rsidP="006D4F3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C" w:rsidRDefault="006D4F3C" w:rsidP="00920DE3">
      <w:pPr>
        <w:spacing w:after="0" w:line="240" w:lineRule="auto"/>
      </w:pPr>
      <w:r>
        <w:separator/>
      </w:r>
    </w:p>
  </w:endnote>
  <w:endnote w:type="continuationSeparator" w:id="0">
    <w:p w:rsidR="006D4F3C" w:rsidRDefault="006D4F3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C" w:rsidRDefault="006D4F3C" w:rsidP="00920DE3">
      <w:pPr>
        <w:spacing w:after="0" w:line="240" w:lineRule="auto"/>
      </w:pPr>
      <w:r>
        <w:separator/>
      </w:r>
    </w:p>
  </w:footnote>
  <w:footnote w:type="continuationSeparator" w:id="0">
    <w:p w:rsidR="006D4F3C" w:rsidRDefault="006D4F3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3C"/>
    <w:rsid w:val="00120749"/>
    <w:rsid w:val="00624CAE"/>
    <w:rsid w:val="006D4F3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D4F3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D4F3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2015-05-18T22:19:00Z</dcterms:created>
  <dcterms:modified xsi:type="dcterms:W3CDTF">2015-05-18T22:19:00Z</dcterms:modified>
</cp:coreProperties>
</file>