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6C13" w14:textId="77777777" w:rsidR="001D0C38" w:rsidRDefault="001D0C38" w:rsidP="001D0C38">
      <w:r>
        <w:rPr>
          <w:u w:val="single"/>
        </w:rPr>
        <w:t>Ellen CHORLEY</w:t>
      </w:r>
      <w:r>
        <w:t xml:space="preserve">     </w:t>
      </w:r>
      <w:proofErr w:type="gramStart"/>
      <w:r>
        <w:t xml:space="preserve">   (</w:t>
      </w:r>
      <w:proofErr w:type="gramEnd"/>
      <w:r>
        <w:t>fl.1475)</w:t>
      </w:r>
    </w:p>
    <w:p w14:paraId="1FB9CA54" w14:textId="77777777" w:rsidR="001D0C38" w:rsidRDefault="001D0C38" w:rsidP="001D0C38"/>
    <w:p w14:paraId="3593BF8C" w14:textId="77777777" w:rsidR="001D0C38" w:rsidRDefault="001D0C38" w:rsidP="001D0C38"/>
    <w:p w14:paraId="00283F32" w14:textId="77777777" w:rsidR="001D0C38" w:rsidRDefault="001D0C38" w:rsidP="001D0C38">
      <w:r>
        <w:t xml:space="preserve">Daughter of William Chorley.    (Gentry </w:t>
      </w:r>
      <w:proofErr w:type="spellStart"/>
      <w:proofErr w:type="gramStart"/>
      <w:r>
        <w:t>vol.II</w:t>
      </w:r>
      <w:proofErr w:type="spellEnd"/>
      <w:proofErr w:type="gramEnd"/>
      <w:r>
        <w:t xml:space="preserve"> p.65)</w:t>
      </w:r>
    </w:p>
    <w:p w14:paraId="230D12C5" w14:textId="77777777" w:rsidR="001D0C38" w:rsidRDefault="001D0C38" w:rsidP="001D0C38">
      <w:r>
        <w:t xml:space="preserve">= Roger Brockholes of </w:t>
      </w:r>
      <w:proofErr w:type="spellStart"/>
      <w:r>
        <w:t>Claughton</w:t>
      </w:r>
      <w:proofErr w:type="spellEnd"/>
      <w:r>
        <w:t xml:space="preserve">, </w:t>
      </w:r>
      <w:proofErr w:type="gramStart"/>
      <w:r>
        <w:t>Lancashire(</w:t>
      </w:r>
      <w:proofErr w:type="gramEnd"/>
      <w:r>
        <w:t>d.1496)(q.v.).   (ibid.)</w:t>
      </w:r>
    </w:p>
    <w:p w14:paraId="4795CC7C" w14:textId="77777777" w:rsidR="001D0C38" w:rsidRDefault="001D0C38" w:rsidP="001D0C38">
      <w:r>
        <w:t>Son:   John.    (ibid.)</w:t>
      </w:r>
    </w:p>
    <w:p w14:paraId="58D28CC2" w14:textId="77777777" w:rsidR="001D0C38" w:rsidRDefault="001D0C38" w:rsidP="001D0C38"/>
    <w:p w14:paraId="206ED4E8" w14:textId="77777777" w:rsidR="001D0C38" w:rsidRDefault="001D0C38" w:rsidP="001D0C38"/>
    <w:p w14:paraId="56EA875F" w14:textId="77777777" w:rsidR="001D0C38" w:rsidRPr="006E327C" w:rsidRDefault="001D0C38" w:rsidP="001D0C38">
      <w:r>
        <w:t>13 December 2021</w:t>
      </w:r>
    </w:p>
    <w:p w14:paraId="4CAA2E0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C55D" w14:textId="77777777" w:rsidR="001D0C38" w:rsidRDefault="001D0C38" w:rsidP="009139A6">
      <w:r>
        <w:separator/>
      </w:r>
    </w:p>
  </w:endnote>
  <w:endnote w:type="continuationSeparator" w:id="0">
    <w:p w14:paraId="48EECE7F" w14:textId="77777777" w:rsidR="001D0C38" w:rsidRDefault="001D0C3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E66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E36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2E5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286C" w14:textId="77777777" w:rsidR="001D0C38" w:rsidRDefault="001D0C38" w:rsidP="009139A6">
      <w:r>
        <w:separator/>
      </w:r>
    </w:p>
  </w:footnote>
  <w:footnote w:type="continuationSeparator" w:id="0">
    <w:p w14:paraId="1948C579" w14:textId="77777777" w:rsidR="001D0C38" w:rsidRDefault="001D0C3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823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459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A6D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38"/>
    <w:rsid w:val="000666E0"/>
    <w:rsid w:val="001D0C38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3C6A"/>
  <w15:chartTrackingRefBased/>
  <w15:docId w15:val="{3CDA3ECB-3151-4A41-BD80-32928F2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2021-12-13T10:47:00Z</dcterms:created>
  <dcterms:modified xsi:type="dcterms:W3CDTF">2021-12-13T10:47:00Z</dcterms:modified>
</cp:coreProperties>
</file>