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6E45B" w14:textId="77777777" w:rsidR="00822F68" w:rsidRDefault="00822F68" w:rsidP="00822F6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Nicholas CHYRKE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fl.1478)</w:t>
      </w:r>
    </w:p>
    <w:p w14:paraId="4BD317F4" w14:textId="6501A400" w:rsidR="00822F68" w:rsidRDefault="00822F68" w:rsidP="00822F6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Little Malvern Priory</w:t>
      </w:r>
    </w:p>
    <w:p w14:paraId="7C4ABB83" w14:textId="77777777" w:rsidR="00822F68" w:rsidRDefault="00822F68" w:rsidP="00822F6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A08828E" w14:textId="77777777" w:rsidR="00822F68" w:rsidRDefault="00822F68" w:rsidP="00822F6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3856611" w14:textId="77777777" w:rsidR="00822F68" w:rsidRDefault="00822F68" w:rsidP="00822F6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19 Dec.1478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ordained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subdeacon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Whitbourne Church,</w:t>
      </w:r>
    </w:p>
    <w:p w14:paraId="7FA963E7" w14:textId="5F35FC9B" w:rsidR="00822F68" w:rsidRDefault="00822F68" w:rsidP="00822F6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Herefordshire, by Thomas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Millyng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Bishop of Hereford(q.v.)</w:t>
      </w:r>
      <w:r>
        <w:rPr>
          <w:rFonts w:ascii="Times New Roman" w:hAnsi="Times New Roman" w:cs="Times New Roman"/>
          <w:sz w:val="24"/>
          <w:szCs w:val="24"/>
          <w:lang w:val="en-US"/>
        </w:rPr>
        <w:t>, by</w:t>
      </w:r>
    </w:p>
    <w:p w14:paraId="3528A133" w14:textId="7FEAB04C" w:rsidR="00822F68" w:rsidRDefault="00822F68" w:rsidP="00822F6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letters dimissory as he was from the diocese of St.Asaph.</w:t>
      </w:r>
    </w:p>
    <w:p w14:paraId="206A8AEF" w14:textId="77777777" w:rsidR="00822F68" w:rsidRDefault="00822F68" w:rsidP="00822F6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61E6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(“Register of Thomas </w:t>
      </w:r>
      <w:proofErr w:type="spellStart"/>
      <w:r w:rsidRPr="00761E6A">
        <w:rPr>
          <w:rFonts w:ascii="Times New Roman" w:eastAsia="Calibri" w:hAnsi="Times New Roman" w:cs="Times New Roman"/>
          <w:sz w:val="24"/>
          <w:szCs w:val="24"/>
          <w:lang w:val="en-US"/>
        </w:rPr>
        <w:t>Myllyng</w:t>
      </w:r>
      <w:proofErr w:type="spellEnd"/>
      <w:r w:rsidRPr="00761E6A">
        <w:rPr>
          <w:rFonts w:ascii="Times New Roman" w:eastAsia="Calibri" w:hAnsi="Times New Roman" w:cs="Times New Roman"/>
          <w:sz w:val="24"/>
          <w:szCs w:val="24"/>
          <w:lang w:val="en-US"/>
        </w:rPr>
        <w:t>, Bishop of Hereford 1474-92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p.</w:t>
      </w:r>
      <w:r>
        <w:rPr>
          <w:rFonts w:ascii="Times New Roman" w:hAnsi="Times New Roman" w:cs="Times New Roman"/>
          <w:sz w:val="24"/>
          <w:szCs w:val="24"/>
          <w:lang w:val="en-US"/>
        </w:rPr>
        <w:t>160)</w:t>
      </w:r>
    </w:p>
    <w:p w14:paraId="3260A999" w14:textId="77777777" w:rsidR="00822F68" w:rsidRDefault="00822F68" w:rsidP="00822F6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15723F4" w14:textId="77777777" w:rsidR="00822F68" w:rsidRDefault="00822F68" w:rsidP="00822F6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70B2B85" w14:textId="77777777" w:rsidR="00822F68" w:rsidRPr="00702C91" w:rsidRDefault="00822F68" w:rsidP="00822F6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 September 2020</w:t>
      </w:r>
    </w:p>
    <w:p w14:paraId="4679638F" w14:textId="12916C07" w:rsidR="006746EF" w:rsidRPr="00822F68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822F6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56D66" w14:textId="77777777" w:rsidR="00822F68" w:rsidRDefault="00822F68" w:rsidP="00CD0211">
      <w:pPr>
        <w:spacing w:after="0" w:line="240" w:lineRule="auto"/>
      </w:pPr>
      <w:r>
        <w:separator/>
      </w:r>
    </w:p>
  </w:endnote>
  <w:endnote w:type="continuationSeparator" w:id="0">
    <w:p w14:paraId="3851A0DE" w14:textId="77777777" w:rsidR="00822F68" w:rsidRDefault="00822F68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0778E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975B5" w14:textId="77777777" w:rsidR="00822F68" w:rsidRDefault="00822F68" w:rsidP="00CD0211">
      <w:pPr>
        <w:spacing w:after="0" w:line="240" w:lineRule="auto"/>
      </w:pPr>
      <w:r>
        <w:separator/>
      </w:r>
    </w:p>
  </w:footnote>
  <w:footnote w:type="continuationSeparator" w:id="0">
    <w:p w14:paraId="434C3459" w14:textId="77777777" w:rsidR="00822F68" w:rsidRDefault="00822F68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22F68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AE71D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2020-09-05T20:23:00Z</dcterms:created>
  <dcterms:modified xsi:type="dcterms:W3CDTF">2020-09-05T20:25:00Z</dcterms:modified>
</cp:coreProperties>
</file>