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90" w:rsidRDefault="003B3A90" w:rsidP="003B3A90">
      <w:pPr>
        <w:pStyle w:val="NoSpacing"/>
      </w:pPr>
      <w:r>
        <w:rPr>
          <w:u w:val="single"/>
        </w:rPr>
        <w:t>Richard CLERK</w:t>
      </w:r>
      <w:r>
        <w:t xml:space="preserve">    (d.1502-3)</w:t>
      </w:r>
    </w:p>
    <w:p w:rsidR="003B3A90" w:rsidRDefault="003B3A90" w:rsidP="003B3A90">
      <w:pPr>
        <w:pStyle w:val="NoSpacing"/>
      </w:pPr>
      <w:r>
        <w:t>of Wollarton.</w:t>
      </w:r>
    </w:p>
    <w:p w:rsidR="003B3A90" w:rsidRDefault="003B3A90" w:rsidP="003B3A90">
      <w:pPr>
        <w:pStyle w:val="NoSpacing"/>
      </w:pPr>
    </w:p>
    <w:p w:rsidR="003B3A90" w:rsidRDefault="003B3A90" w:rsidP="003B3A90">
      <w:pPr>
        <w:pStyle w:val="NoSpacing"/>
      </w:pPr>
    </w:p>
    <w:p w:rsidR="003B3A90" w:rsidRDefault="003B3A90" w:rsidP="003B3A90">
      <w:pPr>
        <w:pStyle w:val="NoSpacing"/>
      </w:pPr>
      <w:r>
        <w:t>25 Jul.</w:t>
      </w:r>
      <w:r>
        <w:tab/>
        <w:t>1502</w:t>
      </w:r>
      <w:r>
        <w:tab/>
        <w:t>He made his Will.   (W.Y.R. p.38)</w:t>
      </w:r>
    </w:p>
    <w:p w:rsidR="003B3A90" w:rsidRDefault="003B3A90" w:rsidP="003B3A90">
      <w:pPr>
        <w:pStyle w:val="NoSpacing"/>
      </w:pPr>
      <w:r>
        <w:t>11 May1503</w:t>
      </w:r>
      <w:r>
        <w:tab/>
        <w:t>Probate of his Will.  (ibid.)</w:t>
      </w:r>
    </w:p>
    <w:p w:rsidR="003B3A90" w:rsidRDefault="003B3A90" w:rsidP="003B3A90">
      <w:pPr>
        <w:pStyle w:val="NoSpacing"/>
      </w:pPr>
    </w:p>
    <w:p w:rsidR="003B3A90" w:rsidRDefault="003B3A90" w:rsidP="003B3A90">
      <w:pPr>
        <w:pStyle w:val="NoSpacing"/>
      </w:pPr>
    </w:p>
    <w:p w:rsidR="003B3A90" w:rsidRDefault="003B3A90" w:rsidP="003B3A90">
      <w:pPr>
        <w:pStyle w:val="NoSpacing"/>
      </w:pPr>
      <w:r>
        <w:t>20 September 2012</w:t>
      </w:r>
    </w:p>
    <w:p w:rsidR="00BA4020" w:rsidRPr="00186E49" w:rsidRDefault="003B3A9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90" w:rsidRDefault="003B3A90" w:rsidP="00552EBA">
      <w:r>
        <w:separator/>
      </w:r>
    </w:p>
  </w:endnote>
  <w:endnote w:type="continuationSeparator" w:id="0">
    <w:p w:rsidR="003B3A90" w:rsidRDefault="003B3A9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B3A90">
      <w:rPr>
        <w:noProof/>
      </w:rPr>
      <w:t>23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90" w:rsidRDefault="003B3A90" w:rsidP="00552EBA">
      <w:r>
        <w:separator/>
      </w:r>
    </w:p>
  </w:footnote>
  <w:footnote w:type="continuationSeparator" w:id="0">
    <w:p w:rsidR="003B3A90" w:rsidRDefault="003B3A9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B3A9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2012-09-23T21:22:00Z</dcterms:created>
  <dcterms:modified xsi:type="dcterms:W3CDTF">2012-09-23T21:23:00Z</dcterms:modified>
</cp:coreProperties>
</file>