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035AB" w14:textId="77777777" w:rsidR="00EB03EF" w:rsidRDefault="00EB03EF" w:rsidP="00EB03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CLYNTON</w:t>
      </w:r>
      <w:r>
        <w:rPr>
          <w:rFonts w:ascii="Times New Roman" w:hAnsi="Times New Roman" w:cs="Times New Roman"/>
        </w:rPr>
        <w:t xml:space="preserve">      (fl.1484)</w:t>
      </w:r>
    </w:p>
    <w:p w14:paraId="0AD7A0D0" w14:textId="77777777" w:rsidR="00EB03EF" w:rsidRDefault="00EB03EF" w:rsidP="00EB03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Middle </w:t>
      </w:r>
      <w:proofErr w:type="spellStart"/>
      <w:r>
        <w:rPr>
          <w:rFonts w:ascii="Times New Roman" w:hAnsi="Times New Roman" w:cs="Times New Roman"/>
        </w:rPr>
        <w:t>Ditchford</w:t>
      </w:r>
      <w:proofErr w:type="spellEnd"/>
      <w:r>
        <w:rPr>
          <w:rFonts w:ascii="Times New Roman" w:hAnsi="Times New Roman" w:cs="Times New Roman"/>
        </w:rPr>
        <w:t>, Worcestershire. Gentleman.</w:t>
      </w:r>
    </w:p>
    <w:p w14:paraId="0D410E2D" w14:textId="77777777" w:rsidR="00EB03EF" w:rsidRDefault="00EB03EF" w:rsidP="00EB03EF">
      <w:pPr>
        <w:rPr>
          <w:rFonts w:ascii="Times New Roman" w:hAnsi="Times New Roman" w:cs="Times New Roman"/>
        </w:rPr>
      </w:pPr>
    </w:p>
    <w:p w14:paraId="13C99A2F" w14:textId="77777777" w:rsidR="00EB03EF" w:rsidRDefault="00EB03EF" w:rsidP="00EB03EF">
      <w:pPr>
        <w:rPr>
          <w:rFonts w:ascii="Times New Roman" w:hAnsi="Times New Roman" w:cs="Times New Roman"/>
        </w:rPr>
      </w:pPr>
    </w:p>
    <w:p w14:paraId="382CBBA4" w14:textId="77777777" w:rsidR="00EB03EF" w:rsidRDefault="00EB03EF" w:rsidP="00EB03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Geoffrey </w:t>
      </w:r>
      <w:proofErr w:type="spellStart"/>
      <w:r>
        <w:rPr>
          <w:rFonts w:ascii="Times New Roman" w:hAnsi="Times New Roman" w:cs="Times New Roman"/>
        </w:rPr>
        <w:t>St.German</w:t>
      </w:r>
      <w:proofErr w:type="spellEnd"/>
      <w:r>
        <w:rPr>
          <w:rFonts w:ascii="Times New Roman" w:hAnsi="Times New Roman" w:cs="Times New Roman"/>
        </w:rPr>
        <w:t>(q.v.) brought a plaint of debt execution against him and</w:t>
      </w:r>
    </w:p>
    <w:p w14:paraId="27274FC2" w14:textId="77777777" w:rsidR="00EB03EF" w:rsidRDefault="00EB03EF" w:rsidP="00EB03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Clynton</w:t>
      </w:r>
      <w:proofErr w:type="spellEnd"/>
      <w:r>
        <w:rPr>
          <w:rFonts w:ascii="Times New Roman" w:hAnsi="Times New Roman" w:cs="Times New Roman"/>
        </w:rPr>
        <w:t xml:space="preserve"> of Baron in </w:t>
      </w:r>
      <w:proofErr w:type="spellStart"/>
      <w:r>
        <w:rPr>
          <w:rFonts w:ascii="Times New Roman" w:hAnsi="Times New Roman" w:cs="Times New Roman"/>
        </w:rPr>
        <w:t>Henmarsh</w:t>
      </w:r>
      <w:proofErr w:type="spellEnd"/>
      <w:r>
        <w:rPr>
          <w:rFonts w:ascii="Times New Roman" w:hAnsi="Times New Roman" w:cs="Times New Roman"/>
        </w:rPr>
        <w:t>(q.v.).</w:t>
      </w:r>
    </w:p>
    <w:p w14:paraId="2A2B7C67" w14:textId="77777777" w:rsidR="00EB03EF" w:rsidRDefault="00EB03EF" w:rsidP="00EB03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F12545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6150345D" w14:textId="77777777" w:rsidR="00EB03EF" w:rsidRDefault="00EB03EF" w:rsidP="00EB03EF">
      <w:pPr>
        <w:rPr>
          <w:rFonts w:ascii="Times New Roman" w:hAnsi="Times New Roman" w:cs="Times New Roman"/>
        </w:rPr>
      </w:pPr>
    </w:p>
    <w:p w14:paraId="5CF5AF6C" w14:textId="77777777" w:rsidR="00EB03EF" w:rsidRDefault="00EB03EF" w:rsidP="00EB03EF">
      <w:pPr>
        <w:rPr>
          <w:rFonts w:ascii="Times New Roman" w:hAnsi="Times New Roman" w:cs="Times New Roman"/>
        </w:rPr>
      </w:pPr>
    </w:p>
    <w:p w14:paraId="5857A1B1" w14:textId="77777777" w:rsidR="00EB03EF" w:rsidRDefault="00EB03EF" w:rsidP="00EB03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January 2019</w:t>
      </w:r>
    </w:p>
    <w:p w14:paraId="0599A610" w14:textId="77777777" w:rsidR="006B2F86" w:rsidRPr="00E71FC3" w:rsidRDefault="00EB03E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E40AC" w14:textId="77777777" w:rsidR="00EB03EF" w:rsidRDefault="00EB03EF" w:rsidP="00E71FC3">
      <w:r>
        <w:separator/>
      </w:r>
    </w:p>
  </w:endnote>
  <w:endnote w:type="continuationSeparator" w:id="0">
    <w:p w14:paraId="6B727B5F" w14:textId="77777777" w:rsidR="00EB03EF" w:rsidRDefault="00EB03EF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30AF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4797E" w14:textId="77777777" w:rsidR="00EB03EF" w:rsidRDefault="00EB03EF" w:rsidP="00E71FC3">
      <w:r>
        <w:separator/>
      </w:r>
    </w:p>
  </w:footnote>
  <w:footnote w:type="continuationSeparator" w:id="0">
    <w:p w14:paraId="2F17CB7C" w14:textId="77777777" w:rsidR="00EB03EF" w:rsidRDefault="00EB03EF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EF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B03EF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E7A4E"/>
  <w15:chartTrackingRefBased/>
  <w15:docId w15:val="{A52DDF78-4D70-4095-965D-84FD88AC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03EF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EB03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2019-01-26T21:58:00Z</dcterms:created>
  <dcterms:modified xsi:type="dcterms:W3CDTF">2019-01-26T21:59:00Z</dcterms:modified>
</cp:coreProperties>
</file>