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F0A" w:rsidRDefault="006A1F0A" w:rsidP="006A1F0A">
      <w:r>
        <w:rPr>
          <w:u w:val="single"/>
        </w:rPr>
        <w:t>John COCHE</w:t>
      </w:r>
      <w:r>
        <w:t xml:space="preserve">    (fl.1466)</w:t>
      </w:r>
      <w:r>
        <w:rPr>
          <w:lang w:eastAsia="zh-CN"/>
        </w:rPr>
        <w:t>.</w:t>
      </w:r>
    </w:p>
    <w:p w:rsidR="006A1F0A" w:rsidRDefault="006A1F0A" w:rsidP="006A1F0A">
      <w:pPr>
        <w:rPr>
          <w:lang w:eastAsia="zh-CN"/>
        </w:rPr>
      </w:pPr>
      <w:r>
        <w:rPr>
          <w:lang w:eastAsia="zh-CN"/>
        </w:rPr>
        <w:t>of Costessey.</w:t>
      </w:r>
    </w:p>
    <w:p w:rsidR="006A1F0A" w:rsidRDefault="006A1F0A" w:rsidP="006A1F0A">
      <w:pPr>
        <w:rPr>
          <w:lang w:eastAsia="zh-CN"/>
        </w:rPr>
      </w:pPr>
    </w:p>
    <w:p w:rsidR="006A1F0A" w:rsidRDefault="006A1F0A" w:rsidP="006A1F0A">
      <w:pPr>
        <w:rPr>
          <w:lang w:eastAsia="zh-CN"/>
        </w:rPr>
      </w:pPr>
    </w:p>
    <w:p w:rsidR="006A1F0A" w:rsidRDefault="006A1F0A" w:rsidP="006A1F0A">
      <w:pPr>
        <w:ind w:left="720"/>
      </w:pPr>
      <w:r>
        <w:t>1466</w:t>
      </w:r>
      <w:r>
        <w:tab/>
        <w:t xml:space="preserve">He made his Will.   </w:t>
      </w:r>
    </w:p>
    <w:p w:rsidR="006A1F0A" w:rsidRDefault="006A1F0A" w:rsidP="006A1F0A">
      <w:pPr>
        <w:ind w:left="1440"/>
      </w:pPr>
      <w:r>
        <w:t>(</w:t>
      </w:r>
      <w:hyperlink r:id="rId6" w:history="1">
        <w:r w:rsidRPr="00ED4DDD">
          <w:rPr>
            <w:rStyle w:val="Hyperlink"/>
          </w:rPr>
          <w:t>http://nrocat.norfolk.gov.uk</w:t>
        </w:r>
      </w:hyperlink>
      <w:r>
        <w:t xml:space="preserve"> ref.  </w:t>
      </w:r>
      <w:r>
        <w:rPr>
          <w:lang w:eastAsia="zh-CN"/>
        </w:rPr>
        <w:t>NCC, will register, Jekkys, 34)</w:t>
      </w:r>
    </w:p>
    <w:p w:rsidR="006A1F0A" w:rsidRDefault="006A1F0A" w:rsidP="006A1F0A">
      <w:pPr>
        <w:ind w:left="1440"/>
      </w:pPr>
    </w:p>
    <w:p w:rsidR="006A1F0A" w:rsidRDefault="006A1F0A" w:rsidP="006A1F0A">
      <w:pPr>
        <w:ind w:left="720" w:firstLine="720"/>
        <w:rPr>
          <w:lang w:eastAsia="zh-CN"/>
        </w:rPr>
      </w:pPr>
    </w:p>
    <w:p w:rsidR="006A1F0A" w:rsidRDefault="006A1F0A" w:rsidP="006A1F0A"/>
    <w:p w:rsidR="006A1F0A" w:rsidRDefault="006A1F0A" w:rsidP="006A1F0A"/>
    <w:p w:rsidR="00BA4020" w:rsidRDefault="006A1F0A" w:rsidP="006A1F0A">
      <w:r>
        <w:t>18 April 2011</w:t>
      </w:r>
    </w:p>
    <w:sectPr w:rsidR="00BA4020" w:rsidSect="00E00F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1F0A" w:rsidRDefault="006A1F0A" w:rsidP="00552EBA">
      <w:r>
        <w:separator/>
      </w:r>
    </w:p>
  </w:endnote>
  <w:endnote w:type="continuationSeparator" w:id="0">
    <w:p w:rsidR="006A1F0A" w:rsidRDefault="006A1F0A" w:rsidP="00552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6A1F0A">
        <w:rPr>
          <w:noProof/>
        </w:rPr>
        <w:t>25 April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1F0A" w:rsidRDefault="006A1F0A" w:rsidP="00552EBA">
      <w:r>
        <w:separator/>
      </w:r>
    </w:p>
  </w:footnote>
  <w:footnote w:type="continuationSeparator" w:id="0">
    <w:p w:rsidR="006A1F0A" w:rsidRDefault="006A1F0A" w:rsidP="00552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552EBA"/>
    <w:rsid w:val="006A1F0A"/>
    <w:rsid w:val="00C33865"/>
    <w:rsid w:val="00D45842"/>
    <w:rsid w:val="00E00F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1F0A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6A1F0A"/>
    <w:rPr>
      <w:color w:val="00000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rocat.norfolk.gov.u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2011-04-25T10:59:00Z</dcterms:created>
  <dcterms:modified xsi:type="dcterms:W3CDTF">2011-04-25T10:59:00Z</dcterms:modified>
</cp:coreProperties>
</file>