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8C7" w:rsidRDefault="00BB28C7" w:rsidP="00BB28C7">
      <w:pPr>
        <w:pStyle w:val="NoSpacing"/>
      </w:pPr>
      <w:r>
        <w:rPr>
          <w:u w:val="single"/>
        </w:rPr>
        <w:t>Nicholas COCKET</w:t>
      </w:r>
      <w:r>
        <w:t xml:space="preserve">       (fl.1490-3)</w:t>
      </w:r>
    </w:p>
    <w:p w:rsidR="00BB28C7" w:rsidRDefault="00BB28C7" w:rsidP="00BB28C7">
      <w:pPr>
        <w:pStyle w:val="NoSpacing"/>
      </w:pPr>
      <w:proofErr w:type="gramStart"/>
      <w:r>
        <w:t xml:space="preserve">Rector of </w:t>
      </w:r>
      <w:proofErr w:type="spellStart"/>
      <w:r>
        <w:t>St.Mary’s</w:t>
      </w:r>
      <w:proofErr w:type="spellEnd"/>
      <w:r>
        <w:t xml:space="preserve"> Church, </w:t>
      </w:r>
      <w:proofErr w:type="spellStart"/>
      <w:r>
        <w:t>Repham</w:t>
      </w:r>
      <w:proofErr w:type="spellEnd"/>
      <w:r>
        <w:t>, Norfolk.</w:t>
      </w:r>
      <w:proofErr w:type="gramEnd"/>
    </w:p>
    <w:p w:rsidR="00BB28C7" w:rsidRDefault="00BB28C7" w:rsidP="00BB28C7">
      <w:pPr>
        <w:pStyle w:val="NoSpacing"/>
      </w:pPr>
    </w:p>
    <w:p w:rsidR="00BB28C7" w:rsidRDefault="00BB28C7" w:rsidP="00BB28C7">
      <w:pPr>
        <w:pStyle w:val="NoSpacing"/>
      </w:pPr>
    </w:p>
    <w:p w:rsidR="00BB28C7" w:rsidRDefault="00BB28C7" w:rsidP="00BB28C7">
      <w:pPr>
        <w:pStyle w:val="NoSpacing"/>
      </w:pPr>
      <w:r>
        <w:tab/>
        <w:t>1490</w:t>
      </w:r>
      <w:r>
        <w:tab/>
        <w:t>He became Rector.</w:t>
      </w:r>
    </w:p>
    <w:p w:rsidR="00BB28C7" w:rsidRDefault="00BB28C7" w:rsidP="00BB28C7">
      <w:pPr>
        <w:pStyle w:val="NoSpacing"/>
      </w:pPr>
      <w:r>
        <w:tab/>
      </w:r>
      <w:r>
        <w:tab/>
        <w:t>(</w:t>
      </w:r>
      <w:hyperlink r:id="rId7" w:history="1">
        <w:r w:rsidRPr="00F23CC8">
          <w:rPr>
            <w:rStyle w:val="Hyperlink"/>
          </w:rPr>
          <w:t>http://www.british-history.ac.uk/report.aspx?compid=78458</w:t>
        </w:r>
      </w:hyperlink>
      <w:r>
        <w:t>)</w:t>
      </w:r>
    </w:p>
    <w:p w:rsidR="00BB28C7" w:rsidRDefault="00BB28C7" w:rsidP="00BB28C7">
      <w:pPr>
        <w:pStyle w:val="NoSpacing"/>
      </w:pPr>
    </w:p>
    <w:p w:rsidR="00BB28C7" w:rsidRDefault="00BB28C7" w:rsidP="00BB28C7">
      <w:pPr>
        <w:pStyle w:val="NoSpacing"/>
      </w:pPr>
    </w:p>
    <w:p w:rsidR="00E47068" w:rsidRPr="00C009D8" w:rsidRDefault="00BB28C7" w:rsidP="00BB28C7">
      <w:pPr>
        <w:pStyle w:val="NoSpacing"/>
      </w:pPr>
      <w:r>
        <w:t>24 August 2013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8C7" w:rsidRDefault="00BB28C7" w:rsidP="00920DE3">
      <w:pPr>
        <w:spacing w:after="0" w:line="240" w:lineRule="auto"/>
      </w:pPr>
      <w:r>
        <w:separator/>
      </w:r>
    </w:p>
  </w:endnote>
  <w:endnote w:type="continuationSeparator" w:id="0">
    <w:p w:rsidR="00BB28C7" w:rsidRDefault="00BB28C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8C7" w:rsidRDefault="00BB28C7" w:rsidP="00920DE3">
      <w:pPr>
        <w:spacing w:after="0" w:line="240" w:lineRule="auto"/>
      </w:pPr>
      <w:r>
        <w:separator/>
      </w:r>
    </w:p>
  </w:footnote>
  <w:footnote w:type="continuationSeparator" w:id="0">
    <w:p w:rsidR="00BB28C7" w:rsidRDefault="00BB28C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8C7"/>
    <w:rsid w:val="00120749"/>
    <w:rsid w:val="00624CAE"/>
    <w:rsid w:val="00920DE3"/>
    <w:rsid w:val="00BB28C7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BB28C7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BB28C7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x?compid=78458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2013-12-17T21:35:00Z</dcterms:created>
  <dcterms:modified xsi:type="dcterms:W3CDTF">2013-12-17T21:35:00Z</dcterms:modified>
</cp:coreProperties>
</file>