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935842" w:rsidP="00E71FC3">
      <w:pPr>
        <w:pStyle w:val="NoSpacing"/>
      </w:pPr>
      <w:r>
        <w:rPr>
          <w:u w:val="single"/>
        </w:rPr>
        <w:t>John COCKFIELD</w:t>
      </w:r>
      <w:r>
        <w:t xml:space="preserve">       (fl.1459)</w:t>
      </w:r>
    </w:p>
    <w:p w:rsidR="00935842" w:rsidRDefault="00935842" w:rsidP="00E71FC3">
      <w:pPr>
        <w:pStyle w:val="NoSpacing"/>
      </w:pPr>
      <w:r>
        <w:t>Clergyman.</w:t>
      </w:r>
    </w:p>
    <w:p w:rsidR="00935842" w:rsidRDefault="00935842" w:rsidP="00E71FC3">
      <w:pPr>
        <w:pStyle w:val="NoSpacing"/>
      </w:pPr>
    </w:p>
    <w:p w:rsidR="00935842" w:rsidRDefault="00935842" w:rsidP="00E71FC3">
      <w:pPr>
        <w:pStyle w:val="NoSpacing"/>
      </w:pPr>
    </w:p>
    <w:p w:rsidR="00935842" w:rsidRDefault="00935842" w:rsidP="00E71FC3">
      <w:pPr>
        <w:pStyle w:val="NoSpacing"/>
      </w:pPr>
      <w:r>
        <w:tab/>
        <w:t>1459</w:t>
      </w:r>
      <w:r>
        <w:tab/>
        <w:t>He exchanged Helion Bumstead, Essex, for Histon, Cambridgeshire.</w:t>
      </w:r>
    </w:p>
    <w:p w:rsidR="00935842" w:rsidRDefault="00935842" w:rsidP="00E71FC3">
      <w:pPr>
        <w:pStyle w:val="NoSpacing"/>
      </w:pPr>
      <w:r>
        <w:tab/>
      </w:r>
      <w:r>
        <w:tab/>
        <w:t>(Alumni Cantab. vol.1 part 1 p.363)</w:t>
      </w:r>
    </w:p>
    <w:p w:rsidR="00935842" w:rsidRDefault="00935842" w:rsidP="00E71FC3">
      <w:pPr>
        <w:pStyle w:val="NoSpacing"/>
      </w:pPr>
    </w:p>
    <w:p w:rsidR="00935842" w:rsidRDefault="00935842" w:rsidP="00E71FC3">
      <w:pPr>
        <w:pStyle w:val="NoSpacing"/>
      </w:pPr>
    </w:p>
    <w:p w:rsidR="00935842" w:rsidRPr="00935842" w:rsidRDefault="00935842" w:rsidP="00E71FC3">
      <w:pPr>
        <w:pStyle w:val="NoSpacing"/>
      </w:pPr>
      <w:r>
        <w:t>4 July 2017</w:t>
      </w:r>
      <w:bookmarkStart w:id="0" w:name="_GoBack"/>
      <w:bookmarkEnd w:id="0"/>
    </w:p>
    <w:sectPr w:rsidR="00935842" w:rsidRPr="0093584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42" w:rsidRDefault="00935842" w:rsidP="00E71FC3">
      <w:pPr>
        <w:spacing w:after="0" w:line="240" w:lineRule="auto"/>
      </w:pPr>
      <w:r>
        <w:separator/>
      </w:r>
    </w:p>
  </w:endnote>
  <w:endnote w:type="continuationSeparator" w:id="0">
    <w:p w:rsidR="00935842" w:rsidRDefault="0093584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42" w:rsidRDefault="00935842" w:rsidP="00E71FC3">
      <w:pPr>
        <w:spacing w:after="0" w:line="240" w:lineRule="auto"/>
      </w:pPr>
      <w:r>
        <w:separator/>
      </w:r>
    </w:p>
  </w:footnote>
  <w:footnote w:type="continuationSeparator" w:id="0">
    <w:p w:rsidR="00935842" w:rsidRDefault="0093584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42"/>
    <w:rsid w:val="001A7C09"/>
    <w:rsid w:val="00577BD5"/>
    <w:rsid w:val="00656CBA"/>
    <w:rsid w:val="006A1F77"/>
    <w:rsid w:val="00733BE7"/>
    <w:rsid w:val="0093584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2AF2"/>
  <w15:chartTrackingRefBased/>
  <w15:docId w15:val="{055A40AB-3785-4D00-ABE8-C2E5A112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2017-07-04T21:16:00Z</dcterms:created>
  <dcterms:modified xsi:type="dcterms:W3CDTF">2017-07-04T21:19:00Z</dcterms:modified>
</cp:coreProperties>
</file>